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18" w:rsidRDefault="00087018" w:rsidP="00087018">
      <w:pPr>
        <w:tabs>
          <w:tab w:val="left" w:pos="36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018" w:rsidRDefault="00087018" w:rsidP="00087018">
      <w:pPr>
        <w:jc w:val="center"/>
        <w:rPr>
          <w:rFonts w:ascii="Times New Roman" w:hAnsi="Times New Roman" w:cs="Times New Roman"/>
          <w:szCs w:val="20"/>
        </w:rPr>
      </w:pPr>
      <w:r w:rsidRPr="00293F2B">
        <w:rPr>
          <w:rFonts w:ascii="Times New Roman" w:hAnsi="Times New Roman"/>
          <w:noProof/>
          <w:lang w:eastAsia="ru-RU"/>
        </w:rPr>
        <w:drawing>
          <wp:inline distT="0" distB="0" distL="0" distR="0" wp14:anchorId="76E53ECF" wp14:editId="53A794EB">
            <wp:extent cx="809625" cy="771525"/>
            <wp:effectExtent l="0" t="0" r="9525" b="9525"/>
            <wp:docPr id="1" name="Рисунок 1" descr="http://content.foto.mail.ru/mail/aksinya2011/_blogs/i-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.foto.mail.ru/mail/aksinya2011/_blogs/i-6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18" w:rsidRPr="00B75B4A" w:rsidRDefault="00087018" w:rsidP="00087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B4A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87018" w:rsidRPr="00B75B4A" w:rsidRDefault="00087018" w:rsidP="00087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B4A"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 г. Ессентуки</w:t>
      </w:r>
    </w:p>
    <w:p w:rsidR="00087018" w:rsidRPr="00B75B4A" w:rsidRDefault="00087018" w:rsidP="00087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B4A">
        <w:rPr>
          <w:rFonts w:ascii="Times New Roman" w:hAnsi="Times New Roman"/>
          <w:b/>
          <w:sz w:val="24"/>
          <w:szCs w:val="24"/>
        </w:rPr>
        <w:t xml:space="preserve"> Ставропольского края</w:t>
      </w:r>
    </w:p>
    <w:p w:rsidR="00087018" w:rsidRPr="00B75B4A" w:rsidRDefault="00087018" w:rsidP="0008701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7018" w:rsidRPr="00087018" w:rsidRDefault="00087018" w:rsidP="0008701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87018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группы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раннего возраста</w:t>
      </w:r>
    </w:p>
    <w:bookmarkEnd w:id="0"/>
    <w:p w:rsidR="00087018" w:rsidRPr="00087018" w:rsidRDefault="00087018" w:rsidP="00087018">
      <w:pPr>
        <w:spacing w:after="0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018"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по развитию детей группы </w:t>
      </w:r>
      <w:r>
        <w:rPr>
          <w:rFonts w:ascii="Times New Roman" w:hAnsi="Times New Roman" w:cs="Times New Roman"/>
          <w:sz w:val="24"/>
          <w:szCs w:val="24"/>
        </w:rPr>
        <w:t>раннего возраста от 1.5 лет до 3</w:t>
      </w:r>
      <w:r w:rsidRPr="00087018">
        <w:rPr>
          <w:rFonts w:ascii="Times New Roman" w:hAnsi="Times New Roman" w:cs="Times New Roman"/>
          <w:sz w:val="24"/>
          <w:szCs w:val="24"/>
        </w:rPr>
        <w:t>-х лет разработана на основе основной образовательной программы дошкольного образования МБДОУ ЦРР детского сада № 43 «Золотой петушок» с учетом содержания и требований ФГОС ДО.  Она о</w:t>
      </w:r>
      <w:r w:rsidRPr="000870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пределяет содержание и организацию образовательного процесса. Направлена на формирование общей и сенсорной культуры, развитие физических, интеллектуальных и социально-личностных качеств, на формирование предпосылок учебной деятельности, обеспечивающих социальную успешность, сохранение и укрепления физического и психического здоровья детей, </w:t>
      </w:r>
      <w:r w:rsidRPr="00087018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безопасного поведения, двигательной и гигиенической культуры. </w:t>
      </w:r>
    </w:p>
    <w:p w:rsidR="00087018" w:rsidRPr="00087018" w:rsidRDefault="00087018" w:rsidP="00087018">
      <w:pPr>
        <w:spacing w:after="0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7018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087018">
        <w:rPr>
          <w:rFonts w:ascii="Times New Roman" w:hAnsi="Times New Roman" w:cs="Times New Roman"/>
          <w:sz w:val="24"/>
          <w:szCs w:val="24"/>
        </w:rPr>
        <w:t>: создать каждому ребенку группы возможность для развития способностей, широкого взаимодействия с миром, активного практикования в разных видах деятельности. Программа направлена на развитие самостоятельности, познавательной и коммуникативной активности.</w:t>
      </w:r>
    </w:p>
    <w:p w:rsidR="00087018" w:rsidRPr="00087018" w:rsidRDefault="00087018" w:rsidP="00087018">
      <w:pPr>
        <w:spacing w:after="0"/>
        <w:ind w:left="-993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087018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087018" w:rsidRDefault="00087018" w:rsidP="00087018">
      <w:pPr>
        <w:pStyle w:val="1"/>
        <w:spacing w:after="0"/>
        <w:ind w:left="-993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87018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 Охранять и укреплять физическое и психическое здоровье детей;                                                             </w:t>
      </w:r>
    </w:p>
    <w:p w:rsidR="00087018" w:rsidRDefault="00087018" w:rsidP="00087018">
      <w:pPr>
        <w:pStyle w:val="1"/>
        <w:spacing w:after="0"/>
        <w:ind w:left="-993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87018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- Обеспечить разные возможности для полноценного развития каждого ребенка;                                           </w:t>
      </w:r>
    </w:p>
    <w:p w:rsidR="00087018" w:rsidRDefault="00087018" w:rsidP="00087018">
      <w:pPr>
        <w:pStyle w:val="1"/>
        <w:spacing w:after="0"/>
        <w:ind w:left="-993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87018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- Создать благоприятные условия развития детей в соответствии с индивидуальными особенностями детей;                                                                                                                                      </w:t>
      </w:r>
    </w:p>
    <w:p w:rsidR="00087018" w:rsidRPr="00087018" w:rsidRDefault="00087018" w:rsidP="00087018">
      <w:pPr>
        <w:pStyle w:val="1"/>
        <w:spacing w:after="0"/>
        <w:ind w:left="-993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87018">
        <w:rPr>
          <w:rStyle w:val="a3"/>
          <w:rFonts w:ascii="Times New Roman" w:hAnsi="Times New Roman" w:cs="Times New Roman"/>
          <w:i w:val="0"/>
          <w:sz w:val="24"/>
          <w:szCs w:val="24"/>
        </w:rPr>
        <w:t>-Обеспечить психолого-педагогическую поддержку семьи;</w:t>
      </w:r>
    </w:p>
    <w:p w:rsidR="00087018" w:rsidRPr="00087018" w:rsidRDefault="00087018" w:rsidP="00087018">
      <w:pPr>
        <w:pStyle w:val="FR2"/>
        <w:spacing w:line="276" w:lineRule="auto"/>
        <w:ind w:left="-993"/>
        <w:jc w:val="both"/>
        <w:rPr>
          <w:b w:val="0"/>
          <w:sz w:val="24"/>
          <w:szCs w:val="24"/>
        </w:rPr>
      </w:pPr>
      <w:r w:rsidRPr="00087018">
        <w:rPr>
          <w:b w:val="0"/>
          <w:sz w:val="24"/>
          <w:szCs w:val="24"/>
        </w:rPr>
        <w:t xml:space="preserve">     Рабочая программа состоит из трех разделов: целевой, содержательный, организационный.</w:t>
      </w:r>
    </w:p>
    <w:p w:rsidR="00087018" w:rsidRPr="00087018" w:rsidRDefault="00087018" w:rsidP="0008701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87018">
        <w:rPr>
          <w:rFonts w:ascii="Times New Roman" w:hAnsi="Times New Roman" w:cs="Times New Roman"/>
          <w:sz w:val="24"/>
          <w:szCs w:val="24"/>
        </w:rPr>
        <w:t xml:space="preserve">     Целевой раздел</w:t>
      </w:r>
      <w:r w:rsidRPr="00087018">
        <w:rPr>
          <w:rFonts w:ascii="Times New Roman" w:eastAsia="Cambria" w:hAnsi="Times New Roman" w:cs="Times New Roman"/>
          <w:sz w:val="24"/>
          <w:szCs w:val="24"/>
        </w:rPr>
        <w:t xml:space="preserve"> рабочей программы</w:t>
      </w:r>
      <w:r w:rsidRPr="00087018">
        <w:rPr>
          <w:rFonts w:ascii="Times New Roman" w:hAnsi="Times New Roman" w:cs="Times New Roman"/>
          <w:sz w:val="24"/>
          <w:szCs w:val="24"/>
        </w:rPr>
        <w:t xml:space="preserve"> включает в себя цели, задачи, принципы и подходы к формированию программы, особенности развития детей старшего возраста, дополнительное образование, региональный компонент и проектную деятельность.</w:t>
      </w:r>
    </w:p>
    <w:p w:rsidR="00087018" w:rsidRPr="00087018" w:rsidRDefault="00087018" w:rsidP="0008701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87018">
        <w:rPr>
          <w:rFonts w:ascii="Times New Roman" w:hAnsi="Times New Roman" w:cs="Times New Roman"/>
          <w:sz w:val="24"/>
          <w:szCs w:val="24"/>
        </w:rPr>
        <w:t xml:space="preserve">     </w:t>
      </w:r>
      <w:r w:rsidRPr="00087018">
        <w:rPr>
          <w:rFonts w:ascii="Times New Roman" w:eastAsia="Cambria" w:hAnsi="Times New Roman" w:cs="Times New Roman"/>
          <w:sz w:val="24"/>
          <w:szCs w:val="24"/>
        </w:rPr>
        <w:t xml:space="preserve">Содержательный раздел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</w:t>
      </w:r>
      <w:r w:rsidRPr="00087018">
        <w:rPr>
          <w:rFonts w:ascii="Times New Roman" w:hAnsi="Times New Roman" w:cs="Times New Roman"/>
          <w:sz w:val="24"/>
          <w:szCs w:val="24"/>
        </w:rPr>
        <w:t>«Социально - коммуникативное развитие», «Познавательное развитие», «Физическое развитие», «Речевое развитие», «Художественно- эстетическое развитие».</w:t>
      </w:r>
    </w:p>
    <w:p w:rsidR="00087018" w:rsidRPr="00087018" w:rsidRDefault="00087018" w:rsidP="00087018">
      <w:pPr>
        <w:pStyle w:val="1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87018">
        <w:rPr>
          <w:rFonts w:ascii="Times New Roman" w:hAnsi="Times New Roman" w:cs="Times New Roman"/>
          <w:sz w:val="24"/>
          <w:szCs w:val="24"/>
        </w:rPr>
        <w:t xml:space="preserve">     Рабочая программа ориентирована </w:t>
      </w:r>
      <w:r>
        <w:rPr>
          <w:rFonts w:ascii="Times New Roman" w:hAnsi="Times New Roman" w:cs="Times New Roman"/>
          <w:sz w:val="24"/>
          <w:szCs w:val="24"/>
        </w:rPr>
        <w:t>на активное освоение детьми от 1.5 лет</w:t>
      </w:r>
      <w:r w:rsidRPr="00087018">
        <w:rPr>
          <w:rFonts w:ascii="Times New Roman" w:hAnsi="Times New Roman" w:cs="Times New Roman"/>
          <w:sz w:val="24"/>
          <w:szCs w:val="24"/>
        </w:rPr>
        <w:t xml:space="preserve"> до 4-х лет разнообразной </w:t>
      </w:r>
      <w:r>
        <w:rPr>
          <w:rFonts w:ascii="Times New Roman" w:hAnsi="Times New Roman" w:cs="Times New Roman"/>
          <w:sz w:val="24"/>
          <w:szCs w:val="24"/>
        </w:rPr>
        <w:t>деятельности и соответствует</w:t>
      </w:r>
      <w:r w:rsidRPr="00087018">
        <w:rPr>
          <w:rFonts w:ascii="Times New Roman" w:hAnsi="Times New Roman" w:cs="Times New Roman"/>
          <w:sz w:val="24"/>
          <w:szCs w:val="24"/>
        </w:rPr>
        <w:t xml:space="preserve"> принципу развивающего обучения.</w:t>
      </w:r>
    </w:p>
    <w:p w:rsidR="00087018" w:rsidRPr="00087018" w:rsidRDefault="00087018" w:rsidP="0008701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87018">
        <w:rPr>
          <w:rFonts w:ascii="Times New Roman" w:hAnsi="Times New Roman" w:cs="Times New Roman"/>
          <w:sz w:val="24"/>
          <w:szCs w:val="24"/>
        </w:rPr>
        <w:t xml:space="preserve">     Положительными сторонами программы </w:t>
      </w:r>
      <w:r>
        <w:rPr>
          <w:rFonts w:ascii="Times New Roman" w:hAnsi="Times New Roman" w:cs="Times New Roman"/>
          <w:sz w:val="24"/>
          <w:szCs w:val="24"/>
        </w:rPr>
        <w:t>является применение современных</w:t>
      </w:r>
      <w:r w:rsidRPr="00087018">
        <w:rPr>
          <w:rFonts w:ascii="Times New Roman" w:hAnsi="Times New Roman" w:cs="Times New Roman"/>
          <w:sz w:val="24"/>
          <w:szCs w:val="24"/>
        </w:rPr>
        <w:t xml:space="preserve"> педагогических технологий обучения и воспитания (практические ситуации, проектная деятельность, экспериментирование и т.д.), направленных на формирование опыта творческой деятельности, а также разнообразие форм контроля знаний и умений дошкольников.</w:t>
      </w:r>
    </w:p>
    <w:p w:rsidR="00087018" w:rsidRPr="00087018" w:rsidRDefault="00087018" w:rsidP="0008701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87018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соответствует современным требованиям по разработке рабочих программ и может быть использована в качестве действующей рабочей программы в группе</w:t>
      </w:r>
      <w:r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087018">
        <w:rPr>
          <w:rFonts w:ascii="Times New Roman" w:hAnsi="Times New Roman" w:cs="Times New Roman"/>
          <w:sz w:val="24"/>
          <w:szCs w:val="24"/>
        </w:rPr>
        <w:t>.</w:t>
      </w:r>
    </w:p>
    <w:sectPr w:rsidR="00087018" w:rsidRPr="00087018" w:rsidSect="00087018">
      <w:pgSz w:w="11906" w:h="16838"/>
      <w:pgMar w:top="993" w:right="850" w:bottom="1134" w:left="1701" w:header="708" w:footer="362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8"/>
    <w:rsid w:val="00087018"/>
    <w:rsid w:val="00E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36E22-DFE3-431E-92D1-2E04EAAE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1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7018"/>
    <w:pPr>
      <w:ind w:left="720"/>
    </w:pPr>
  </w:style>
  <w:style w:type="paragraph" w:customStyle="1" w:styleId="FR2">
    <w:name w:val="FR2"/>
    <w:rsid w:val="000870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Emphasis"/>
    <w:basedOn w:val="a0"/>
    <w:qFormat/>
    <w:rsid w:val="00087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2021-05-30T15:27:00Z</dcterms:created>
  <dcterms:modified xsi:type="dcterms:W3CDTF">2021-05-30T15:31:00Z</dcterms:modified>
</cp:coreProperties>
</file>