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56" w:rsidRDefault="00261756" w:rsidP="00261756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756" w:rsidRDefault="00261756" w:rsidP="0026175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1756" w:rsidRDefault="00261756" w:rsidP="0026175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34AC83BC" wp14:editId="594699D6">
            <wp:extent cx="807085" cy="774065"/>
            <wp:effectExtent l="0" t="0" r="0" b="698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56" w:rsidRDefault="00261756" w:rsidP="0026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61756" w:rsidRDefault="00261756" w:rsidP="0026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261756" w:rsidRDefault="00261756" w:rsidP="00261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261756" w:rsidRDefault="00261756" w:rsidP="0026175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1756" w:rsidRDefault="00261756" w:rsidP="0026175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</w:p>
    <w:p w:rsidR="00261756" w:rsidRPr="00261756" w:rsidRDefault="00261756" w:rsidP="0026175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ЦРР детского сада №43 «Золотой петушок»</w:t>
      </w:r>
    </w:p>
    <w:p w:rsidR="00261756" w:rsidRDefault="00261756" w:rsidP="00AB5D0B">
      <w:pPr>
        <w:shd w:val="clear" w:color="auto" w:fill="FFFFFF"/>
        <w:spacing w:after="0" w:line="270" w:lineRule="atLeast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D0B" w:rsidRPr="00AB5D0B" w:rsidRDefault="00AB5D0B" w:rsidP="00AB5D0B">
      <w:pPr>
        <w:shd w:val="clear" w:color="auto" w:fill="FFFFFF"/>
        <w:spacing w:after="0" w:line="270" w:lineRule="atLeast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с учетом основных принципов, требований к организации и содержанию различных видов музыкальной деятельности в ДОУ, возрастных особенностей детей.</w:t>
      </w:r>
    </w:p>
    <w:p w:rsidR="00AB5D0B" w:rsidRPr="00AB5D0B" w:rsidRDefault="00AB5D0B" w:rsidP="00AB5D0B">
      <w:pPr>
        <w:shd w:val="clear" w:color="auto" w:fill="FFFFFF"/>
        <w:spacing w:after="0" w:line="270" w:lineRule="atLeast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реализуется в соответ</w:t>
      </w:r>
      <w:r w:rsidR="0018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со следующими нормативно-правовыми</w:t>
      </w:r>
      <w:r w:rsidRPr="00AB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документами:</w:t>
      </w:r>
    </w:p>
    <w:p w:rsidR="00183191" w:rsidRPr="00183191" w:rsidRDefault="00183191" w:rsidP="00183191">
      <w:pPr>
        <w:numPr>
          <w:ilvl w:val="0"/>
          <w:numId w:val="3"/>
        </w:numPr>
        <w:tabs>
          <w:tab w:val="left" w:pos="786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 декабря 2012 г. </w:t>
      </w:r>
      <w:r w:rsidRPr="0018319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 273 -ФЗ «Об образовании в Российской Федерации»;</w:t>
      </w:r>
    </w:p>
    <w:p w:rsidR="00183191" w:rsidRPr="00183191" w:rsidRDefault="00183191" w:rsidP="00183191">
      <w:pPr>
        <w:numPr>
          <w:ilvl w:val="0"/>
          <w:numId w:val="3"/>
        </w:numPr>
        <w:tabs>
          <w:tab w:val="left" w:pos="786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91">
        <w:rPr>
          <w:rFonts w:ascii="Times New Roman" w:eastAsia="Times New Roman" w:hAnsi="Times New Roman" w:cs="Times New Roman"/>
          <w:sz w:val="28"/>
          <w:szCs w:val="28"/>
        </w:rPr>
        <w:t>Уставом МБДОУ детский сад № 24 «Золотая рыбка»;</w:t>
      </w:r>
    </w:p>
    <w:p w:rsidR="00183191" w:rsidRPr="00183191" w:rsidRDefault="00183191" w:rsidP="00183191">
      <w:pPr>
        <w:numPr>
          <w:ilvl w:val="0"/>
          <w:numId w:val="3"/>
        </w:numPr>
        <w:tabs>
          <w:tab w:val="left" w:pos="786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 мая 2013 г. </w:t>
      </w:r>
      <w:r w:rsidRPr="0018319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 26;</w:t>
      </w:r>
    </w:p>
    <w:p w:rsidR="00183191" w:rsidRPr="00183191" w:rsidRDefault="00183191" w:rsidP="00183191">
      <w:pPr>
        <w:numPr>
          <w:ilvl w:val="0"/>
          <w:numId w:val="3"/>
        </w:numPr>
        <w:tabs>
          <w:tab w:val="left" w:pos="78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«Федеральный государственный образовательный стандарт дошкольного образования» (Приказ </w:t>
      </w:r>
      <w:r w:rsidRPr="0018319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 1155 от 17 октября 2013 года)</w:t>
      </w:r>
    </w:p>
    <w:p w:rsidR="00183191" w:rsidRPr="00183191" w:rsidRDefault="00183191" w:rsidP="00183191">
      <w:pPr>
        <w:numPr>
          <w:ilvl w:val="0"/>
          <w:numId w:val="3"/>
        </w:numPr>
        <w:tabs>
          <w:tab w:val="left" w:pos="786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Письмом министерства образования Российской Федерации от 14.03.2000 </w:t>
      </w:r>
      <w:r w:rsidRPr="0018319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183191" w:rsidRPr="00183191" w:rsidRDefault="00183191" w:rsidP="00183191">
      <w:pPr>
        <w:numPr>
          <w:ilvl w:val="0"/>
          <w:numId w:val="3"/>
        </w:numPr>
        <w:tabs>
          <w:tab w:val="left" w:pos="786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proofErr w:type="gramStart"/>
      <w:r w:rsidRPr="00183191">
        <w:rPr>
          <w:rFonts w:ascii="Times New Roman" w:eastAsia="Times New Roman" w:hAnsi="Times New Roman" w:cs="Times New Roman"/>
          <w:sz w:val="28"/>
          <w:szCs w:val="28"/>
        </w:rPr>
        <w:t>образовательной  программой</w:t>
      </w:r>
      <w:proofErr w:type="gramEnd"/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r w:rsidR="00261756">
        <w:rPr>
          <w:rFonts w:ascii="Times New Roman" w:eastAsia="Times New Roman" w:hAnsi="Times New Roman" w:cs="Times New Roman"/>
          <w:sz w:val="28"/>
          <w:szCs w:val="28"/>
        </w:rPr>
        <w:t xml:space="preserve">ЦРР </w:t>
      </w:r>
      <w:bookmarkStart w:id="0" w:name="_GoBack"/>
      <w:bookmarkEnd w:id="0"/>
      <w:r w:rsidRPr="00183191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261756">
        <w:rPr>
          <w:rFonts w:ascii="Times New Roman" w:eastAsia="Times New Roman" w:hAnsi="Times New Roman" w:cs="Times New Roman"/>
          <w:sz w:val="28"/>
          <w:szCs w:val="28"/>
        </w:rPr>
        <w:t>43 «Золотой петушок</w:t>
      </w:r>
      <w:r w:rsidRPr="001831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B5D0B" w:rsidRPr="00AB5D0B" w:rsidRDefault="00183191" w:rsidP="00183191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3191">
        <w:rPr>
          <w:rFonts w:ascii="Times New Roman" w:hAnsi="Times New Roman" w:cs="Times New Roman"/>
          <w:sz w:val="28"/>
          <w:szCs w:val="28"/>
        </w:rPr>
        <w:t xml:space="preserve">Содержание Программы разработано на  основе инновационной программы дошкольного образования: «От рождения до школы» под ред. Н.Е. </w:t>
      </w:r>
      <w:proofErr w:type="spellStart"/>
      <w:r w:rsidRPr="0018319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83191">
        <w:rPr>
          <w:rFonts w:ascii="Times New Roman" w:hAnsi="Times New Roman" w:cs="Times New Roman"/>
          <w:sz w:val="28"/>
          <w:szCs w:val="28"/>
        </w:rPr>
        <w:t xml:space="preserve">, Т.С. Комаровой,  </w:t>
      </w:r>
      <w:proofErr w:type="spellStart"/>
      <w:r w:rsidRPr="00183191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Pr="00183191">
        <w:rPr>
          <w:rFonts w:ascii="Times New Roman" w:hAnsi="Times New Roman" w:cs="Times New Roman"/>
          <w:sz w:val="28"/>
          <w:szCs w:val="28"/>
        </w:rPr>
        <w:t>.</w:t>
      </w:r>
    </w:p>
    <w:p w:rsidR="00575267" w:rsidRPr="00AB5D0B" w:rsidRDefault="00575267" w:rsidP="0018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1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ЦЕЛЬ</w:t>
      </w:r>
      <w:r w:rsidRPr="0018319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AB5D0B" w:rsidRPr="00AB5D0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B5D0B">
        <w:rPr>
          <w:rFonts w:ascii="Times New Roman" w:hAnsi="Times New Roman" w:cs="Times New Roman"/>
          <w:color w:val="000000"/>
          <w:sz w:val="28"/>
          <w:szCs w:val="28"/>
        </w:rPr>
        <w:t xml:space="preserve">оздание для каждого ребёнка в детском саду возможности для развития музыкальных способностей, </w:t>
      </w:r>
      <w:r w:rsidRPr="00AB5D0B">
        <w:rPr>
          <w:rFonts w:ascii="Times New Roman" w:hAnsi="Times New Roman" w:cs="Times New Roman"/>
          <w:sz w:val="28"/>
          <w:szCs w:val="28"/>
        </w:rPr>
        <w:t>в соответствии возрасту;</w:t>
      </w:r>
      <w:r w:rsidR="00AB5D0B" w:rsidRPr="00AB5D0B">
        <w:rPr>
          <w:rFonts w:ascii="Times New Roman" w:hAnsi="Times New Roman" w:cs="Times New Roman"/>
          <w:sz w:val="28"/>
          <w:szCs w:val="28"/>
        </w:rPr>
        <w:t xml:space="preserve"> р</w:t>
      </w:r>
      <w:r w:rsidRPr="00AB5D0B">
        <w:rPr>
          <w:rFonts w:ascii="Times New Roman" w:hAnsi="Times New Roman" w:cs="Times New Roman"/>
          <w:color w:val="000000"/>
          <w:sz w:val="28"/>
          <w:szCs w:val="28"/>
        </w:rPr>
        <w:t>азвивать эмоциональное восприятие музыки;</w:t>
      </w:r>
      <w:r w:rsidR="00AB5D0B" w:rsidRPr="00AB5D0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AB5D0B">
        <w:rPr>
          <w:rFonts w:ascii="Times New Roman" w:hAnsi="Times New Roman" w:cs="Times New Roman"/>
          <w:sz w:val="28"/>
          <w:szCs w:val="28"/>
        </w:rPr>
        <w:t>азвивать навыки и умения, которые не были усвоены ранее.</w:t>
      </w:r>
    </w:p>
    <w:p w:rsidR="00575267" w:rsidRPr="00AB5D0B" w:rsidRDefault="00AB5D0B" w:rsidP="00183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0B">
        <w:rPr>
          <w:rFonts w:ascii="Times New Roman" w:hAnsi="Times New Roman" w:cs="Times New Roman"/>
          <w:sz w:val="28"/>
          <w:szCs w:val="28"/>
        </w:rPr>
        <w:t xml:space="preserve">   </w:t>
      </w:r>
      <w:r w:rsidR="00183191">
        <w:rPr>
          <w:rFonts w:ascii="Times New Roman" w:hAnsi="Times New Roman" w:cs="Times New Roman"/>
          <w:sz w:val="28"/>
          <w:szCs w:val="28"/>
        </w:rPr>
        <w:tab/>
      </w:r>
      <w:r w:rsidR="00575267" w:rsidRPr="00AB5D0B">
        <w:rPr>
          <w:rFonts w:ascii="Times New Roman" w:hAnsi="Times New Roman" w:cs="Times New Roman"/>
          <w:sz w:val="28"/>
          <w:szCs w:val="28"/>
        </w:rPr>
        <w:t>В программе сформулированы и конкретизированы задачи по усвоению образовательной деятельности «Музыка» для детей младшего и старшего дошкольного возраста.</w:t>
      </w:r>
    </w:p>
    <w:p w:rsidR="00575267" w:rsidRPr="00183191" w:rsidRDefault="00575267" w:rsidP="00575267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831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ЗАДАЧИ:</w:t>
      </w:r>
    </w:p>
    <w:p w:rsidR="00575267" w:rsidRPr="00AB5D0B" w:rsidRDefault="00575267" w:rsidP="00575267">
      <w:pPr>
        <w:pStyle w:val="a4"/>
        <w:numPr>
          <w:ilvl w:val="0"/>
          <w:numId w:val="1"/>
        </w:numPr>
        <w:shd w:val="clear" w:color="auto" w:fill="FFFFFF"/>
        <w:spacing w:line="270" w:lineRule="atLeast"/>
        <w:ind w:left="1418" w:hanging="709"/>
        <w:jc w:val="both"/>
        <w:rPr>
          <w:color w:val="000000"/>
          <w:sz w:val="28"/>
          <w:szCs w:val="28"/>
        </w:rPr>
      </w:pPr>
      <w:r w:rsidRPr="00AB5D0B">
        <w:rPr>
          <w:bCs/>
          <w:color w:val="000000"/>
          <w:sz w:val="28"/>
          <w:szCs w:val="28"/>
        </w:rPr>
        <w:t>приобщать к музыкальному искусству;</w:t>
      </w:r>
    </w:p>
    <w:p w:rsidR="00575267" w:rsidRPr="00AB5D0B" w:rsidRDefault="00575267" w:rsidP="00575267">
      <w:pPr>
        <w:pStyle w:val="a4"/>
        <w:numPr>
          <w:ilvl w:val="0"/>
          <w:numId w:val="1"/>
        </w:numPr>
        <w:shd w:val="clear" w:color="auto" w:fill="FFFFFF"/>
        <w:spacing w:line="270" w:lineRule="atLeast"/>
        <w:ind w:left="1418" w:hanging="709"/>
        <w:jc w:val="both"/>
        <w:rPr>
          <w:color w:val="000000"/>
          <w:sz w:val="28"/>
          <w:szCs w:val="28"/>
        </w:rPr>
      </w:pPr>
      <w:r w:rsidRPr="00AB5D0B">
        <w:rPr>
          <w:color w:val="000000"/>
          <w:sz w:val="28"/>
          <w:szCs w:val="28"/>
        </w:rPr>
        <w:lastRenderedPageBreak/>
        <w:t>развивать на основе образовательного содержания эмоциональной отзывчивости, музыкальные и творческие способности;</w:t>
      </w:r>
    </w:p>
    <w:p w:rsidR="00575267" w:rsidRPr="00AB5D0B" w:rsidRDefault="00575267" w:rsidP="00575267">
      <w:pPr>
        <w:pStyle w:val="a4"/>
        <w:numPr>
          <w:ilvl w:val="0"/>
          <w:numId w:val="1"/>
        </w:numPr>
        <w:shd w:val="clear" w:color="auto" w:fill="FFFFFF"/>
        <w:spacing w:line="270" w:lineRule="atLeast"/>
        <w:ind w:left="1418" w:hanging="709"/>
        <w:jc w:val="both"/>
        <w:rPr>
          <w:color w:val="000000"/>
          <w:sz w:val="28"/>
          <w:szCs w:val="28"/>
        </w:rPr>
      </w:pPr>
      <w:r w:rsidRPr="00AB5D0B">
        <w:rPr>
          <w:color w:val="000000"/>
          <w:sz w:val="28"/>
          <w:szCs w:val="28"/>
        </w:rPr>
        <w:t>формировать  основы музыкальной культуры дошкольников;</w:t>
      </w:r>
    </w:p>
    <w:p w:rsidR="00575267" w:rsidRPr="00AB5D0B" w:rsidRDefault="00575267" w:rsidP="00575267">
      <w:pPr>
        <w:pStyle w:val="a4"/>
        <w:numPr>
          <w:ilvl w:val="0"/>
          <w:numId w:val="1"/>
        </w:numPr>
        <w:shd w:val="clear" w:color="auto" w:fill="FFFFFF"/>
        <w:spacing w:line="270" w:lineRule="atLeast"/>
        <w:ind w:left="1418" w:hanging="709"/>
        <w:jc w:val="both"/>
        <w:rPr>
          <w:color w:val="000000"/>
          <w:sz w:val="28"/>
          <w:szCs w:val="28"/>
        </w:rPr>
      </w:pPr>
      <w:r w:rsidRPr="00AB5D0B">
        <w:rPr>
          <w:color w:val="000000"/>
          <w:sz w:val="28"/>
          <w:szCs w:val="28"/>
        </w:rPr>
        <w:t>формировать ценностные ориентации средствами музыкального искусства;</w:t>
      </w:r>
    </w:p>
    <w:p w:rsidR="00575267" w:rsidRPr="00AB5D0B" w:rsidRDefault="00575267" w:rsidP="00575267">
      <w:pPr>
        <w:pStyle w:val="a4"/>
        <w:numPr>
          <w:ilvl w:val="0"/>
          <w:numId w:val="1"/>
        </w:numPr>
        <w:shd w:val="clear" w:color="auto" w:fill="FFFFFF"/>
        <w:spacing w:line="270" w:lineRule="atLeast"/>
        <w:ind w:left="1418" w:hanging="709"/>
        <w:jc w:val="both"/>
        <w:rPr>
          <w:color w:val="000000"/>
          <w:sz w:val="28"/>
          <w:szCs w:val="28"/>
        </w:rPr>
      </w:pPr>
      <w:r w:rsidRPr="00AB5D0B">
        <w:rPr>
          <w:color w:val="000000"/>
          <w:sz w:val="28"/>
          <w:szCs w:val="28"/>
        </w:rPr>
        <w:t>обеспечивать эмоционально-психологическое благополучие, укрепление физического и психического здоровья детей;</w:t>
      </w:r>
    </w:p>
    <w:p w:rsidR="00575267" w:rsidRPr="00AB5D0B" w:rsidRDefault="00575267" w:rsidP="00575267">
      <w:pPr>
        <w:pStyle w:val="a4"/>
        <w:numPr>
          <w:ilvl w:val="0"/>
          <w:numId w:val="1"/>
        </w:numPr>
        <w:shd w:val="clear" w:color="auto" w:fill="FFFFFF"/>
        <w:spacing w:line="270" w:lineRule="atLeast"/>
        <w:ind w:left="1418" w:hanging="709"/>
        <w:jc w:val="both"/>
        <w:rPr>
          <w:color w:val="000000"/>
          <w:sz w:val="28"/>
          <w:szCs w:val="28"/>
        </w:rPr>
      </w:pPr>
      <w:r w:rsidRPr="00AB5D0B">
        <w:rPr>
          <w:bCs/>
          <w:color w:val="000000"/>
          <w:sz w:val="28"/>
          <w:szCs w:val="28"/>
        </w:rPr>
        <w:t>развивать музыкально-художественную деятельность.</w:t>
      </w:r>
    </w:p>
    <w:p w:rsidR="00AB5D0B" w:rsidRPr="00183191" w:rsidRDefault="00AB5D0B" w:rsidP="0018319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831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5267" w:rsidRPr="00AB5D0B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программы лежат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возрастной группе. Это позволяет ребёнку опираться на уже имеющиеся у него знания и умения и обеспечивает поступательное развитие, что приводит к высоким результатам развивающей </w:t>
      </w:r>
      <w:r w:rsidRPr="00AB5D0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75267" w:rsidRPr="00AB5D0B">
        <w:rPr>
          <w:rFonts w:ascii="Times New Roman" w:hAnsi="Times New Roman" w:cs="Times New Roman"/>
          <w:color w:val="000000"/>
          <w:sz w:val="28"/>
          <w:szCs w:val="28"/>
        </w:rPr>
        <w:t>аботы</w:t>
      </w:r>
      <w:r w:rsidRPr="00AB5D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5D0B" w:rsidRPr="00AB5D0B" w:rsidRDefault="00AB5D0B" w:rsidP="00183191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образовательная  программа по музыке,  предполагает проведение музыкальных  занятий 2 раза в неделю в каждой возрастной группе. Учет и оценка музыкально-творческих способностей будет осуществляться на основе диагностики музыкальных способностей</w:t>
      </w:r>
      <w:r w:rsidR="0018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0B" w:rsidRDefault="00AB5D0B" w:rsidP="002873EE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5D0B" w:rsidSect="00261756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E2D"/>
    <w:multiLevelType w:val="multilevel"/>
    <w:tmpl w:val="7F461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FE1F9E"/>
    <w:multiLevelType w:val="multilevel"/>
    <w:tmpl w:val="2476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6476B"/>
    <w:multiLevelType w:val="hybridMultilevel"/>
    <w:tmpl w:val="52E0B1AE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E2"/>
    <w:rsid w:val="000670E2"/>
    <w:rsid w:val="000C3593"/>
    <w:rsid w:val="0016089A"/>
    <w:rsid w:val="00183191"/>
    <w:rsid w:val="00261756"/>
    <w:rsid w:val="002873EE"/>
    <w:rsid w:val="002E7BAB"/>
    <w:rsid w:val="00575267"/>
    <w:rsid w:val="0065194C"/>
    <w:rsid w:val="00AB5D0B"/>
    <w:rsid w:val="00CC6B53"/>
    <w:rsid w:val="00DD343C"/>
    <w:rsid w:val="00E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BB50"/>
  <w15:docId w15:val="{930F5D5D-FF0B-4752-8CE5-4F89A42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0E2"/>
    <w:pPr>
      <w:spacing w:after="0" w:line="240" w:lineRule="auto"/>
    </w:pPr>
  </w:style>
  <w:style w:type="paragraph" w:styleId="a4">
    <w:name w:val="List Paragraph"/>
    <w:basedOn w:val="a"/>
    <w:qFormat/>
    <w:rsid w:val="00575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cp:lastPrinted>2019-09-20T07:41:00Z</cp:lastPrinted>
  <dcterms:created xsi:type="dcterms:W3CDTF">2021-06-01T13:03:00Z</dcterms:created>
  <dcterms:modified xsi:type="dcterms:W3CDTF">2021-06-01T13:03:00Z</dcterms:modified>
</cp:coreProperties>
</file>