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F2A" w:rsidRDefault="00BD2CD1" w:rsidP="00BD2CD1">
      <w:pPr>
        <w:pStyle w:val="1"/>
        <w:spacing w:line="240" w:lineRule="auto"/>
        <w:ind w:right="0" w:hanging="142"/>
        <w:jc w:val="center"/>
        <w:rPr>
          <w:sz w:val="24"/>
          <w:szCs w:val="24"/>
        </w:rPr>
      </w:pPr>
      <w:r w:rsidRPr="00BD2CD1">
        <w:rPr>
          <w:noProof/>
          <w:sz w:val="24"/>
          <w:szCs w:val="24"/>
        </w:rPr>
        <w:drawing>
          <wp:inline distT="0" distB="0" distL="0" distR="0">
            <wp:extent cx="6634480" cy="9201142"/>
            <wp:effectExtent l="0" t="0" r="0" b="0"/>
            <wp:docPr id="3" name="Рисунок 3" descr="C:\Users\садик\Desktop\фантазеры старша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ик\Desktop\фантазеры старшая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4480" cy="9201142"/>
                    </a:xfrm>
                    <a:prstGeom prst="rect">
                      <a:avLst/>
                    </a:prstGeom>
                    <a:noFill/>
                    <a:ln>
                      <a:noFill/>
                    </a:ln>
                  </pic:spPr>
                </pic:pic>
              </a:graphicData>
            </a:graphic>
          </wp:inline>
        </w:drawing>
      </w:r>
    </w:p>
    <w:p w:rsidR="00FA60AD" w:rsidRDefault="00FA60AD" w:rsidP="00FA60AD"/>
    <w:p w:rsidR="00FA60AD" w:rsidRDefault="00FA60AD" w:rsidP="00FA60AD"/>
    <w:p w:rsidR="00FA60AD" w:rsidRPr="00FA60AD" w:rsidRDefault="00FA60AD" w:rsidP="00FA60AD">
      <w:pPr>
        <w:ind w:left="-142" w:right="-184" w:hanging="284"/>
      </w:pPr>
    </w:p>
    <w:p w:rsidR="00557D47" w:rsidRPr="00FE085D" w:rsidRDefault="00557D47" w:rsidP="00BD2CD1">
      <w:pPr>
        <w:pStyle w:val="1"/>
        <w:spacing w:line="240" w:lineRule="auto"/>
        <w:ind w:right="0"/>
        <w:jc w:val="center"/>
        <w:rPr>
          <w:rFonts w:ascii="Calibri" w:eastAsia="Calibri" w:hAnsi="Calibri" w:cs="Calibri"/>
          <w:sz w:val="24"/>
          <w:szCs w:val="24"/>
        </w:rPr>
      </w:pPr>
      <w:r w:rsidRPr="00FE085D">
        <w:rPr>
          <w:sz w:val="24"/>
          <w:szCs w:val="24"/>
        </w:rPr>
        <w:t>Содержание</w:t>
      </w:r>
    </w:p>
    <w:p w:rsidR="00557D47" w:rsidRPr="00FE085D" w:rsidRDefault="00557D47" w:rsidP="00895D7A">
      <w:pPr>
        <w:pStyle w:val="1"/>
        <w:tabs>
          <w:tab w:val="left" w:pos="1530"/>
        </w:tabs>
        <w:spacing w:line="240" w:lineRule="auto"/>
        <w:ind w:right="0" w:firstLine="709"/>
        <w:jc w:val="center"/>
        <w:rPr>
          <w:rFonts w:ascii="Calibri" w:eastAsia="Calibri" w:hAnsi="Calibri" w:cs="Calibri"/>
          <w:b w:val="0"/>
          <w:sz w:val="24"/>
          <w:szCs w:val="24"/>
        </w:rPr>
      </w:pPr>
    </w:p>
    <w:tbl>
      <w:tblPr>
        <w:tblStyle w:val="a6"/>
        <w:tblW w:w="0" w:type="auto"/>
        <w:tblLook w:val="04A0" w:firstRow="1" w:lastRow="0" w:firstColumn="1" w:lastColumn="0" w:noHBand="0" w:noVBand="1"/>
      </w:tblPr>
      <w:tblGrid>
        <w:gridCol w:w="1229"/>
        <w:gridCol w:w="6470"/>
        <w:gridCol w:w="2072"/>
      </w:tblGrid>
      <w:tr w:rsidR="00557D47" w:rsidRPr="00FE085D" w:rsidTr="00F1609E">
        <w:tc>
          <w:tcPr>
            <w:tcW w:w="1229" w:type="dxa"/>
          </w:tcPr>
          <w:p w:rsidR="00557D47" w:rsidRPr="00FE085D" w:rsidRDefault="00557D47" w:rsidP="00895D7A">
            <w:pPr>
              <w:pStyle w:val="1"/>
              <w:tabs>
                <w:tab w:val="left" w:pos="1530"/>
              </w:tabs>
              <w:ind w:right="0"/>
              <w:jc w:val="both"/>
              <w:outlineLvl w:val="0"/>
              <w:rPr>
                <w:rFonts w:eastAsia="Calibri"/>
                <w:sz w:val="24"/>
                <w:szCs w:val="24"/>
              </w:rPr>
            </w:pPr>
            <w:r w:rsidRPr="00FE085D">
              <w:rPr>
                <w:rFonts w:eastAsia="Calibri"/>
                <w:sz w:val="24"/>
                <w:szCs w:val="24"/>
              </w:rPr>
              <w:t>№ п/п</w:t>
            </w:r>
          </w:p>
        </w:tc>
        <w:tc>
          <w:tcPr>
            <w:tcW w:w="6470" w:type="dxa"/>
          </w:tcPr>
          <w:p w:rsidR="00557D47" w:rsidRPr="00FE085D" w:rsidRDefault="00557D47" w:rsidP="00895D7A">
            <w:pPr>
              <w:pStyle w:val="1"/>
              <w:tabs>
                <w:tab w:val="left" w:pos="1530"/>
              </w:tabs>
              <w:ind w:right="0" w:firstLine="709"/>
              <w:jc w:val="center"/>
              <w:outlineLvl w:val="0"/>
              <w:rPr>
                <w:rFonts w:eastAsia="Calibri"/>
                <w:sz w:val="24"/>
                <w:szCs w:val="24"/>
              </w:rPr>
            </w:pPr>
            <w:r w:rsidRPr="00FE085D">
              <w:rPr>
                <w:rFonts w:eastAsia="Calibri"/>
                <w:sz w:val="24"/>
                <w:szCs w:val="24"/>
              </w:rPr>
              <w:t>Наименование</w:t>
            </w:r>
          </w:p>
        </w:tc>
        <w:tc>
          <w:tcPr>
            <w:tcW w:w="2072" w:type="dxa"/>
          </w:tcPr>
          <w:p w:rsidR="00557D47" w:rsidRPr="00FE085D" w:rsidRDefault="00557D47" w:rsidP="00895D7A">
            <w:pPr>
              <w:pStyle w:val="1"/>
              <w:tabs>
                <w:tab w:val="left" w:pos="1530"/>
              </w:tabs>
              <w:ind w:right="0" w:firstLine="709"/>
              <w:jc w:val="center"/>
              <w:outlineLvl w:val="0"/>
              <w:rPr>
                <w:rFonts w:eastAsia="Calibri"/>
                <w:sz w:val="24"/>
                <w:szCs w:val="24"/>
              </w:rPr>
            </w:pPr>
            <w:r w:rsidRPr="00FE085D">
              <w:rPr>
                <w:rFonts w:eastAsia="Calibri"/>
                <w:sz w:val="24"/>
                <w:szCs w:val="24"/>
              </w:rPr>
              <w:t>Страницы</w:t>
            </w:r>
          </w:p>
        </w:tc>
      </w:tr>
      <w:tr w:rsidR="00557D47" w:rsidRPr="00895D7A" w:rsidTr="00F1609E">
        <w:tc>
          <w:tcPr>
            <w:tcW w:w="1229" w:type="dxa"/>
          </w:tcPr>
          <w:p w:rsidR="00557D47" w:rsidRPr="00895D7A" w:rsidRDefault="00557D47"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1</w:t>
            </w:r>
          </w:p>
        </w:tc>
        <w:tc>
          <w:tcPr>
            <w:tcW w:w="6470" w:type="dxa"/>
          </w:tcPr>
          <w:p w:rsidR="00557D47" w:rsidRPr="00895D7A" w:rsidRDefault="00557D47" w:rsidP="00EF4FD7">
            <w:pPr>
              <w:pStyle w:val="1"/>
              <w:tabs>
                <w:tab w:val="left" w:pos="1530"/>
              </w:tabs>
              <w:ind w:right="0" w:firstLine="709"/>
              <w:jc w:val="center"/>
              <w:outlineLvl w:val="0"/>
              <w:rPr>
                <w:rFonts w:eastAsia="Calibri"/>
                <w:b w:val="0"/>
                <w:sz w:val="24"/>
                <w:szCs w:val="24"/>
              </w:rPr>
            </w:pPr>
            <w:r w:rsidRPr="00895D7A">
              <w:rPr>
                <w:b w:val="0"/>
                <w:sz w:val="24"/>
                <w:szCs w:val="24"/>
              </w:rPr>
              <w:t>Пояснительная записка</w:t>
            </w:r>
          </w:p>
        </w:tc>
        <w:tc>
          <w:tcPr>
            <w:tcW w:w="2072" w:type="dxa"/>
          </w:tcPr>
          <w:p w:rsidR="00557D47" w:rsidRPr="00895D7A" w:rsidRDefault="00F1609E"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3</w:t>
            </w:r>
          </w:p>
        </w:tc>
      </w:tr>
      <w:tr w:rsidR="00557D47" w:rsidRPr="00895D7A" w:rsidTr="00F1609E">
        <w:tc>
          <w:tcPr>
            <w:tcW w:w="1229" w:type="dxa"/>
          </w:tcPr>
          <w:p w:rsidR="00557D47" w:rsidRPr="00895D7A" w:rsidRDefault="00557D47"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1.1</w:t>
            </w:r>
          </w:p>
        </w:tc>
        <w:tc>
          <w:tcPr>
            <w:tcW w:w="6470" w:type="dxa"/>
          </w:tcPr>
          <w:p w:rsidR="00557D47" w:rsidRPr="00895D7A" w:rsidRDefault="00557D47" w:rsidP="00EF4FD7">
            <w:pPr>
              <w:pStyle w:val="1"/>
              <w:tabs>
                <w:tab w:val="left" w:pos="1530"/>
              </w:tabs>
              <w:ind w:right="0" w:firstLine="709"/>
              <w:jc w:val="center"/>
              <w:outlineLvl w:val="0"/>
              <w:rPr>
                <w:rFonts w:eastAsia="Calibri"/>
                <w:b w:val="0"/>
                <w:sz w:val="24"/>
                <w:szCs w:val="24"/>
              </w:rPr>
            </w:pPr>
            <w:r w:rsidRPr="00895D7A">
              <w:rPr>
                <w:b w:val="0"/>
                <w:sz w:val="24"/>
                <w:szCs w:val="24"/>
              </w:rPr>
              <w:t>Основные характеристики программы</w:t>
            </w:r>
          </w:p>
        </w:tc>
        <w:tc>
          <w:tcPr>
            <w:tcW w:w="2072" w:type="dxa"/>
          </w:tcPr>
          <w:p w:rsidR="00557D47" w:rsidRPr="00895D7A" w:rsidRDefault="00F1609E"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3</w:t>
            </w:r>
          </w:p>
        </w:tc>
      </w:tr>
      <w:tr w:rsidR="00557D47" w:rsidRPr="00895D7A" w:rsidTr="00F1609E">
        <w:tc>
          <w:tcPr>
            <w:tcW w:w="1229" w:type="dxa"/>
          </w:tcPr>
          <w:p w:rsidR="00557D47" w:rsidRPr="00895D7A" w:rsidRDefault="00557D47"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1.2</w:t>
            </w:r>
          </w:p>
        </w:tc>
        <w:tc>
          <w:tcPr>
            <w:tcW w:w="6470" w:type="dxa"/>
          </w:tcPr>
          <w:p w:rsidR="00557D47" w:rsidRPr="00895D7A" w:rsidRDefault="00557D47" w:rsidP="00EF4FD7">
            <w:pPr>
              <w:pStyle w:val="1"/>
              <w:tabs>
                <w:tab w:val="left" w:pos="1530"/>
              </w:tabs>
              <w:ind w:right="0" w:firstLine="709"/>
              <w:jc w:val="center"/>
              <w:outlineLvl w:val="0"/>
              <w:rPr>
                <w:rFonts w:eastAsia="Calibri"/>
                <w:b w:val="0"/>
                <w:sz w:val="24"/>
                <w:szCs w:val="24"/>
              </w:rPr>
            </w:pPr>
            <w:r w:rsidRPr="00895D7A">
              <w:rPr>
                <w:b w:val="0"/>
                <w:sz w:val="24"/>
                <w:szCs w:val="24"/>
              </w:rPr>
              <w:t>Цели и задачи программы</w:t>
            </w:r>
          </w:p>
        </w:tc>
        <w:tc>
          <w:tcPr>
            <w:tcW w:w="2072" w:type="dxa"/>
          </w:tcPr>
          <w:p w:rsidR="00557D47" w:rsidRPr="00895D7A" w:rsidRDefault="00324299" w:rsidP="00FE085D">
            <w:pPr>
              <w:pStyle w:val="1"/>
              <w:tabs>
                <w:tab w:val="left" w:pos="1530"/>
              </w:tabs>
              <w:ind w:right="0" w:firstLine="709"/>
              <w:jc w:val="both"/>
              <w:outlineLvl w:val="0"/>
              <w:rPr>
                <w:rFonts w:eastAsia="Calibri"/>
                <w:b w:val="0"/>
                <w:sz w:val="24"/>
                <w:szCs w:val="24"/>
              </w:rPr>
            </w:pPr>
            <w:r>
              <w:rPr>
                <w:rFonts w:eastAsia="Calibri"/>
                <w:b w:val="0"/>
                <w:sz w:val="24"/>
                <w:szCs w:val="24"/>
              </w:rPr>
              <w:t>5</w:t>
            </w:r>
          </w:p>
        </w:tc>
      </w:tr>
      <w:tr w:rsidR="00557D47" w:rsidRPr="00895D7A" w:rsidTr="00F1609E">
        <w:tc>
          <w:tcPr>
            <w:tcW w:w="1229" w:type="dxa"/>
          </w:tcPr>
          <w:p w:rsidR="00557D47" w:rsidRPr="00895D7A" w:rsidRDefault="00F1609E"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1.3</w:t>
            </w:r>
          </w:p>
        </w:tc>
        <w:tc>
          <w:tcPr>
            <w:tcW w:w="6470" w:type="dxa"/>
          </w:tcPr>
          <w:p w:rsidR="00557D47" w:rsidRPr="00895D7A" w:rsidRDefault="00557D47" w:rsidP="00EF4FD7">
            <w:pPr>
              <w:pStyle w:val="1"/>
              <w:tabs>
                <w:tab w:val="left" w:pos="1530"/>
              </w:tabs>
              <w:ind w:right="0" w:firstLine="709"/>
              <w:jc w:val="center"/>
              <w:outlineLvl w:val="0"/>
              <w:rPr>
                <w:rFonts w:eastAsia="Calibri"/>
                <w:b w:val="0"/>
                <w:sz w:val="24"/>
                <w:szCs w:val="24"/>
              </w:rPr>
            </w:pPr>
            <w:r w:rsidRPr="00895D7A">
              <w:rPr>
                <w:b w:val="0"/>
                <w:sz w:val="24"/>
                <w:szCs w:val="24"/>
              </w:rPr>
              <w:t>Условия реализации программы</w:t>
            </w:r>
          </w:p>
        </w:tc>
        <w:tc>
          <w:tcPr>
            <w:tcW w:w="2072" w:type="dxa"/>
          </w:tcPr>
          <w:p w:rsidR="00557D47" w:rsidRPr="00895D7A" w:rsidRDefault="00F1609E"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7</w:t>
            </w:r>
          </w:p>
        </w:tc>
      </w:tr>
      <w:tr w:rsidR="00557D47" w:rsidRPr="00895D7A" w:rsidTr="00F1609E">
        <w:tc>
          <w:tcPr>
            <w:tcW w:w="1229" w:type="dxa"/>
          </w:tcPr>
          <w:p w:rsidR="00557D47" w:rsidRPr="00895D7A" w:rsidRDefault="00F1609E"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1.4</w:t>
            </w:r>
          </w:p>
        </w:tc>
        <w:tc>
          <w:tcPr>
            <w:tcW w:w="6470" w:type="dxa"/>
          </w:tcPr>
          <w:p w:rsidR="00557D47" w:rsidRPr="00895D7A" w:rsidRDefault="00557D47" w:rsidP="00EF4FD7">
            <w:pPr>
              <w:spacing w:after="0" w:line="240" w:lineRule="auto"/>
              <w:ind w:left="0" w:firstLine="709"/>
              <w:jc w:val="center"/>
              <w:rPr>
                <w:sz w:val="24"/>
                <w:szCs w:val="24"/>
              </w:rPr>
            </w:pPr>
            <w:r w:rsidRPr="00895D7A">
              <w:rPr>
                <w:sz w:val="24"/>
                <w:szCs w:val="24"/>
              </w:rPr>
              <w:t>Сроки реализации программы</w:t>
            </w:r>
          </w:p>
        </w:tc>
        <w:tc>
          <w:tcPr>
            <w:tcW w:w="2072" w:type="dxa"/>
          </w:tcPr>
          <w:p w:rsidR="00557D47" w:rsidRPr="00895D7A" w:rsidRDefault="00895D7A"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7</w:t>
            </w:r>
          </w:p>
        </w:tc>
      </w:tr>
      <w:tr w:rsidR="00557D47" w:rsidRPr="00895D7A" w:rsidTr="00F1609E">
        <w:trPr>
          <w:trHeight w:val="70"/>
        </w:trPr>
        <w:tc>
          <w:tcPr>
            <w:tcW w:w="1229" w:type="dxa"/>
          </w:tcPr>
          <w:p w:rsidR="00557D47" w:rsidRPr="00895D7A" w:rsidRDefault="00895D7A"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1.5</w:t>
            </w:r>
          </w:p>
        </w:tc>
        <w:tc>
          <w:tcPr>
            <w:tcW w:w="6470" w:type="dxa"/>
          </w:tcPr>
          <w:p w:rsidR="00557D47" w:rsidRPr="00895D7A" w:rsidRDefault="00557D47" w:rsidP="00EF4FD7">
            <w:pPr>
              <w:pStyle w:val="1"/>
              <w:tabs>
                <w:tab w:val="left" w:pos="1530"/>
              </w:tabs>
              <w:ind w:right="0" w:firstLine="709"/>
              <w:jc w:val="center"/>
              <w:outlineLvl w:val="0"/>
              <w:rPr>
                <w:rFonts w:eastAsia="Calibri"/>
                <w:b w:val="0"/>
                <w:sz w:val="24"/>
                <w:szCs w:val="24"/>
              </w:rPr>
            </w:pPr>
            <w:r w:rsidRPr="00895D7A">
              <w:rPr>
                <w:b w:val="0"/>
                <w:sz w:val="24"/>
                <w:szCs w:val="24"/>
              </w:rPr>
              <w:t>Ожидаемые результаты</w:t>
            </w:r>
          </w:p>
        </w:tc>
        <w:tc>
          <w:tcPr>
            <w:tcW w:w="2072" w:type="dxa"/>
          </w:tcPr>
          <w:p w:rsidR="00557D47" w:rsidRPr="00895D7A" w:rsidRDefault="00895D7A"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8</w:t>
            </w:r>
          </w:p>
        </w:tc>
      </w:tr>
      <w:tr w:rsidR="00557D47" w:rsidRPr="00895D7A" w:rsidTr="00F1609E">
        <w:tc>
          <w:tcPr>
            <w:tcW w:w="1229" w:type="dxa"/>
          </w:tcPr>
          <w:p w:rsidR="00557D47" w:rsidRPr="00895D7A" w:rsidRDefault="00557D47"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2</w:t>
            </w:r>
          </w:p>
        </w:tc>
        <w:tc>
          <w:tcPr>
            <w:tcW w:w="6470" w:type="dxa"/>
          </w:tcPr>
          <w:p w:rsidR="00557D47" w:rsidRPr="00895D7A" w:rsidRDefault="00895D7A" w:rsidP="00EF4FD7">
            <w:pPr>
              <w:pStyle w:val="1"/>
              <w:tabs>
                <w:tab w:val="left" w:pos="1530"/>
              </w:tabs>
              <w:ind w:right="0" w:firstLine="709"/>
              <w:jc w:val="center"/>
              <w:outlineLvl w:val="0"/>
              <w:rPr>
                <w:rFonts w:eastAsia="Calibri"/>
                <w:b w:val="0"/>
                <w:sz w:val="24"/>
                <w:szCs w:val="24"/>
              </w:rPr>
            </w:pPr>
            <w:r w:rsidRPr="00895D7A">
              <w:rPr>
                <w:b w:val="0"/>
                <w:sz w:val="24"/>
                <w:szCs w:val="24"/>
              </w:rPr>
              <w:t>Содержание дополнительной общеобразовательной программы «Фантазеры»</w:t>
            </w:r>
          </w:p>
        </w:tc>
        <w:tc>
          <w:tcPr>
            <w:tcW w:w="2072" w:type="dxa"/>
          </w:tcPr>
          <w:p w:rsidR="00557D47" w:rsidRPr="00895D7A" w:rsidRDefault="00895D7A"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9</w:t>
            </w:r>
          </w:p>
        </w:tc>
      </w:tr>
      <w:tr w:rsidR="00557D47" w:rsidRPr="00895D7A" w:rsidTr="00F1609E">
        <w:tc>
          <w:tcPr>
            <w:tcW w:w="1229" w:type="dxa"/>
          </w:tcPr>
          <w:p w:rsidR="00557D47" w:rsidRPr="00895D7A" w:rsidRDefault="00557D47"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2.1</w:t>
            </w:r>
          </w:p>
        </w:tc>
        <w:tc>
          <w:tcPr>
            <w:tcW w:w="6470" w:type="dxa"/>
          </w:tcPr>
          <w:p w:rsidR="00557D47" w:rsidRPr="00895D7A" w:rsidRDefault="00557D47" w:rsidP="00EF4FD7">
            <w:pPr>
              <w:pStyle w:val="1"/>
              <w:tabs>
                <w:tab w:val="left" w:pos="1530"/>
              </w:tabs>
              <w:ind w:right="0" w:firstLine="709"/>
              <w:jc w:val="center"/>
              <w:outlineLvl w:val="0"/>
              <w:rPr>
                <w:rFonts w:eastAsia="Calibri"/>
                <w:b w:val="0"/>
                <w:sz w:val="24"/>
                <w:szCs w:val="24"/>
              </w:rPr>
            </w:pPr>
            <w:r w:rsidRPr="00895D7A">
              <w:rPr>
                <w:b w:val="0"/>
                <w:sz w:val="24"/>
                <w:szCs w:val="24"/>
              </w:rPr>
              <w:t>Учебный план</w:t>
            </w:r>
          </w:p>
        </w:tc>
        <w:tc>
          <w:tcPr>
            <w:tcW w:w="2072" w:type="dxa"/>
          </w:tcPr>
          <w:p w:rsidR="00557D47" w:rsidRPr="00895D7A" w:rsidRDefault="00895D7A"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9</w:t>
            </w:r>
          </w:p>
        </w:tc>
      </w:tr>
      <w:tr w:rsidR="00557D47" w:rsidRPr="00895D7A" w:rsidTr="00F1609E">
        <w:tc>
          <w:tcPr>
            <w:tcW w:w="1229" w:type="dxa"/>
          </w:tcPr>
          <w:p w:rsidR="00557D47" w:rsidRPr="00895D7A" w:rsidRDefault="00557D47"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2.2</w:t>
            </w:r>
          </w:p>
        </w:tc>
        <w:tc>
          <w:tcPr>
            <w:tcW w:w="6470" w:type="dxa"/>
          </w:tcPr>
          <w:p w:rsidR="00557D47" w:rsidRPr="00895D7A" w:rsidRDefault="00895D7A" w:rsidP="00895D7A">
            <w:pPr>
              <w:pStyle w:val="1"/>
              <w:tabs>
                <w:tab w:val="left" w:pos="1530"/>
              </w:tabs>
              <w:ind w:right="0" w:firstLine="709"/>
              <w:jc w:val="center"/>
              <w:outlineLvl w:val="0"/>
              <w:rPr>
                <w:rFonts w:eastAsia="Calibri"/>
                <w:b w:val="0"/>
                <w:sz w:val="24"/>
                <w:szCs w:val="24"/>
              </w:rPr>
            </w:pPr>
            <w:r w:rsidRPr="00895D7A">
              <w:rPr>
                <w:b w:val="0"/>
                <w:sz w:val="24"/>
                <w:szCs w:val="24"/>
              </w:rPr>
              <w:t xml:space="preserve">Календарный учебный график </w:t>
            </w:r>
          </w:p>
        </w:tc>
        <w:tc>
          <w:tcPr>
            <w:tcW w:w="2072" w:type="dxa"/>
          </w:tcPr>
          <w:p w:rsidR="00557D47" w:rsidRPr="00895D7A" w:rsidRDefault="00895D7A"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10</w:t>
            </w:r>
          </w:p>
        </w:tc>
      </w:tr>
      <w:tr w:rsidR="00557D47" w:rsidRPr="00895D7A" w:rsidTr="00F1609E">
        <w:tc>
          <w:tcPr>
            <w:tcW w:w="1229" w:type="dxa"/>
          </w:tcPr>
          <w:p w:rsidR="00557D47" w:rsidRPr="00895D7A" w:rsidRDefault="00324299" w:rsidP="00FE085D">
            <w:pPr>
              <w:pStyle w:val="1"/>
              <w:tabs>
                <w:tab w:val="left" w:pos="1530"/>
              </w:tabs>
              <w:ind w:right="0" w:firstLine="709"/>
              <w:jc w:val="both"/>
              <w:outlineLvl w:val="0"/>
              <w:rPr>
                <w:rFonts w:eastAsia="Calibri"/>
                <w:b w:val="0"/>
                <w:sz w:val="24"/>
                <w:szCs w:val="24"/>
              </w:rPr>
            </w:pPr>
            <w:r>
              <w:rPr>
                <w:rFonts w:eastAsia="Calibri"/>
                <w:b w:val="0"/>
                <w:sz w:val="24"/>
                <w:szCs w:val="24"/>
              </w:rPr>
              <w:t>2.</w:t>
            </w:r>
            <w:r w:rsidR="00557D47" w:rsidRPr="00895D7A">
              <w:rPr>
                <w:rFonts w:eastAsia="Calibri"/>
                <w:b w:val="0"/>
                <w:sz w:val="24"/>
                <w:szCs w:val="24"/>
              </w:rPr>
              <w:t>3</w:t>
            </w:r>
          </w:p>
        </w:tc>
        <w:tc>
          <w:tcPr>
            <w:tcW w:w="6470" w:type="dxa"/>
          </w:tcPr>
          <w:p w:rsidR="00557D47" w:rsidRPr="00895D7A" w:rsidRDefault="00E05F75" w:rsidP="00895D7A">
            <w:pPr>
              <w:pStyle w:val="1"/>
              <w:tabs>
                <w:tab w:val="left" w:pos="1530"/>
              </w:tabs>
              <w:ind w:right="0" w:firstLine="709"/>
              <w:jc w:val="center"/>
              <w:outlineLvl w:val="0"/>
              <w:rPr>
                <w:rFonts w:eastAsia="Calibri"/>
                <w:b w:val="0"/>
                <w:sz w:val="24"/>
                <w:szCs w:val="24"/>
              </w:rPr>
            </w:pPr>
            <w:r w:rsidRPr="00895D7A">
              <w:rPr>
                <w:b w:val="0"/>
                <w:sz w:val="24"/>
                <w:szCs w:val="24"/>
              </w:rPr>
              <w:t xml:space="preserve">Содержание программы </w:t>
            </w:r>
          </w:p>
        </w:tc>
        <w:tc>
          <w:tcPr>
            <w:tcW w:w="2072" w:type="dxa"/>
          </w:tcPr>
          <w:p w:rsidR="00557D47" w:rsidRPr="00895D7A" w:rsidRDefault="00895D7A"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10</w:t>
            </w:r>
          </w:p>
        </w:tc>
      </w:tr>
      <w:tr w:rsidR="00324299" w:rsidRPr="00895D7A" w:rsidTr="00F1609E">
        <w:tc>
          <w:tcPr>
            <w:tcW w:w="1229" w:type="dxa"/>
          </w:tcPr>
          <w:p w:rsidR="00324299" w:rsidRPr="00895D7A" w:rsidRDefault="00324299" w:rsidP="00FE085D">
            <w:pPr>
              <w:pStyle w:val="1"/>
              <w:tabs>
                <w:tab w:val="left" w:pos="1530"/>
              </w:tabs>
              <w:ind w:right="0" w:firstLine="709"/>
              <w:jc w:val="both"/>
              <w:outlineLvl w:val="0"/>
              <w:rPr>
                <w:rFonts w:eastAsia="Calibri"/>
                <w:b w:val="0"/>
                <w:sz w:val="24"/>
                <w:szCs w:val="24"/>
              </w:rPr>
            </w:pPr>
            <w:r>
              <w:rPr>
                <w:rFonts w:eastAsia="Calibri"/>
                <w:b w:val="0"/>
                <w:sz w:val="24"/>
                <w:szCs w:val="24"/>
              </w:rPr>
              <w:t>3</w:t>
            </w:r>
          </w:p>
        </w:tc>
        <w:tc>
          <w:tcPr>
            <w:tcW w:w="6470" w:type="dxa"/>
          </w:tcPr>
          <w:p w:rsidR="00324299" w:rsidRPr="00895D7A" w:rsidRDefault="00324299" w:rsidP="00895D7A">
            <w:pPr>
              <w:pStyle w:val="1"/>
              <w:tabs>
                <w:tab w:val="left" w:pos="1530"/>
              </w:tabs>
              <w:ind w:right="0" w:firstLine="709"/>
              <w:jc w:val="center"/>
              <w:outlineLvl w:val="0"/>
              <w:rPr>
                <w:b w:val="0"/>
                <w:sz w:val="24"/>
                <w:szCs w:val="24"/>
              </w:rPr>
            </w:pPr>
            <w:r>
              <w:rPr>
                <w:b w:val="0"/>
                <w:sz w:val="24"/>
                <w:szCs w:val="24"/>
              </w:rPr>
              <w:t>Организационно-педагогические условия реализации программы</w:t>
            </w:r>
          </w:p>
        </w:tc>
        <w:tc>
          <w:tcPr>
            <w:tcW w:w="2072" w:type="dxa"/>
          </w:tcPr>
          <w:p w:rsidR="00324299" w:rsidRPr="00895D7A" w:rsidRDefault="00324299" w:rsidP="00FE085D">
            <w:pPr>
              <w:pStyle w:val="1"/>
              <w:tabs>
                <w:tab w:val="left" w:pos="1530"/>
              </w:tabs>
              <w:ind w:right="0" w:firstLine="709"/>
              <w:jc w:val="both"/>
              <w:outlineLvl w:val="0"/>
              <w:rPr>
                <w:rFonts w:eastAsia="Calibri"/>
                <w:b w:val="0"/>
                <w:sz w:val="24"/>
                <w:szCs w:val="24"/>
              </w:rPr>
            </w:pPr>
            <w:r>
              <w:rPr>
                <w:rFonts w:eastAsia="Calibri"/>
                <w:b w:val="0"/>
                <w:sz w:val="24"/>
                <w:szCs w:val="24"/>
              </w:rPr>
              <w:t>14</w:t>
            </w:r>
          </w:p>
        </w:tc>
      </w:tr>
      <w:tr w:rsidR="00324299" w:rsidRPr="00895D7A" w:rsidTr="00F1609E">
        <w:tc>
          <w:tcPr>
            <w:tcW w:w="1229" w:type="dxa"/>
          </w:tcPr>
          <w:p w:rsidR="00324299" w:rsidRPr="00895D7A" w:rsidRDefault="00324299" w:rsidP="00FE085D">
            <w:pPr>
              <w:pStyle w:val="1"/>
              <w:tabs>
                <w:tab w:val="left" w:pos="1530"/>
              </w:tabs>
              <w:ind w:right="0" w:firstLine="709"/>
              <w:jc w:val="both"/>
              <w:outlineLvl w:val="0"/>
              <w:rPr>
                <w:rFonts w:eastAsia="Calibri"/>
                <w:b w:val="0"/>
                <w:sz w:val="24"/>
                <w:szCs w:val="24"/>
              </w:rPr>
            </w:pPr>
            <w:r>
              <w:rPr>
                <w:rFonts w:eastAsia="Calibri"/>
                <w:b w:val="0"/>
                <w:sz w:val="24"/>
                <w:szCs w:val="24"/>
              </w:rPr>
              <w:t>3.1.</w:t>
            </w:r>
          </w:p>
        </w:tc>
        <w:tc>
          <w:tcPr>
            <w:tcW w:w="6470" w:type="dxa"/>
          </w:tcPr>
          <w:p w:rsidR="00324299" w:rsidRPr="00895D7A" w:rsidRDefault="00324299" w:rsidP="00895D7A">
            <w:pPr>
              <w:pStyle w:val="1"/>
              <w:tabs>
                <w:tab w:val="left" w:pos="1530"/>
              </w:tabs>
              <w:ind w:right="0" w:firstLine="709"/>
              <w:jc w:val="center"/>
              <w:outlineLvl w:val="0"/>
              <w:rPr>
                <w:b w:val="0"/>
                <w:sz w:val="24"/>
                <w:szCs w:val="24"/>
              </w:rPr>
            </w:pPr>
            <w:r>
              <w:rPr>
                <w:b w:val="0"/>
                <w:sz w:val="24"/>
                <w:szCs w:val="24"/>
              </w:rPr>
              <w:t>Методическое обеспечение</w:t>
            </w:r>
          </w:p>
        </w:tc>
        <w:tc>
          <w:tcPr>
            <w:tcW w:w="2072" w:type="dxa"/>
          </w:tcPr>
          <w:p w:rsidR="00324299" w:rsidRPr="00895D7A" w:rsidRDefault="00324299" w:rsidP="00FE085D">
            <w:pPr>
              <w:pStyle w:val="1"/>
              <w:tabs>
                <w:tab w:val="left" w:pos="1530"/>
              </w:tabs>
              <w:ind w:right="0" w:firstLine="709"/>
              <w:jc w:val="both"/>
              <w:outlineLvl w:val="0"/>
              <w:rPr>
                <w:rFonts w:eastAsia="Calibri"/>
                <w:b w:val="0"/>
                <w:sz w:val="24"/>
                <w:szCs w:val="24"/>
              </w:rPr>
            </w:pPr>
            <w:r>
              <w:rPr>
                <w:rFonts w:eastAsia="Calibri"/>
                <w:b w:val="0"/>
                <w:sz w:val="24"/>
                <w:szCs w:val="24"/>
              </w:rPr>
              <w:t>14</w:t>
            </w:r>
          </w:p>
        </w:tc>
      </w:tr>
      <w:tr w:rsidR="00324299" w:rsidRPr="00895D7A" w:rsidTr="00F1609E">
        <w:tc>
          <w:tcPr>
            <w:tcW w:w="1229" w:type="dxa"/>
          </w:tcPr>
          <w:p w:rsidR="00324299" w:rsidRDefault="00324299" w:rsidP="00FE085D">
            <w:pPr>
              <w:pStyle w:val="1"/>
              <w:tabs>
                <w:tab w:val="left" w:pos="1530"/>
              </w:tabs>
              <w:ind w:right="0" w:firstLine="709"/>
              <w:jc w:val="both"/>
              <w:outlineLvl w:val="0"/>
              <w:rPr>
                <w:rFonts w:eastAsia="Calibri"/>
                <w:b w:val="0"/>
                <w:sz w:val="24"/>
                <w:szCs w:val="24"/>
              </w:rPr>
            </w:pPr>
            <w:r>
              <w:rPr>
                <w:rFonts w:eastAsia="Calibri"/>
                <w:b w:val="0"/>
                <w:sz w:val="24"/>
                <w:szCs w:val="24"/>
              </w:rPr>
              <w:t>3.2</w:t>
            </w:r>
          </w:p>
        </w:tc>
        <w:tc>
          <w:tcPr>
            <w:tcW w:w="6470" w:type="dxa"/>
          </w:tcPr>
          <w:p w:rsidR="00324299" w:rsidRDefault="00324299" w:rsidP="00895D7A">
            <w:pPr>
              <w:pStyle w:val="1"/>
              <w:tabs>
                <w:tab w:val="left" w:pos="1530"/>
              </w:tabs>
              <w:ind w:right="0" w:firstLine="709"/>
              <w:jc w:val="center"/>
              <w:outlineLvl w:val="0"/>
              <w:rPr>
                <w:b w:val="0"/>
                <w:sz w:val="24"/>
                <w:szCs w:val="24"/>
              </w:rPr>
            </w:pPr>
            <w:r w:rsidRPr="00895D7A">
              <w:rPr>
                <w:b w:val="0"/>
                <w:sz w:val="24"/>
                <w:szCs w:val="24"/>
              </w:rPr>
              <w:t>Материально-техническое обеспечение</w:t>
            </w:r>
          </w:p>
        </w:tc>
        <w:tc>
          <w:tcPr>
            <w:tcW w:w="2072" w:type="dxa"/>
          </w:tcPr>
          <w:p w:rsidR="00324299" w:rsidRDefault="00324299" w:rsidP="00FE085D">
            <w:pPr>
              <w:pStyle w:val="1"/>
              <w:tabs>
                <w:tab w:val="left" w:pos="1530"/>
              </w:tabs>
              <w:ind w:right="0" w:firstLine="709"/>
              <w:jc w:val="both"/>
              <w:outlineLvl w:val="0"/>
              <w:rPr>
                <w:rFonts w:eastAsia="Calibri"/>
                <w:b w:val="0"/>
                <w:sz w:val="24"/>
                <w:szCs w:val="24"/>
              </w:rPr>
            </w:pPr>
            <w:r>
              <w:rPr>
                <w:rFonts w:eastAsia="Calibri"/>
                <w:b w:val="0"/>
                <w:sz w:val="24"/>
                <w:szCs w:val="24"/>
              </w:rPr>
              <w:t>15</w:t>
            </w:r>
          </w:p>
        </w:tc>
      </w:tr>
      <w:tr w:rsidR="00324299" w:rsidRPr="00895D7A" w:rsidTr="00F1609E">
        <w:tc>
          <w:tcPr>
            <w:tcW w:w="1229" w:type="dxa"/>
          </w:tcPr>
          <w:p w:rsidR="00324299" w:rsidRDefault="00324299" w:rsidP="00FE085D">
            <w:pPr>
              <w:pStyle w:val="1"/>
              <w:tabs>
                <w:tab w:val="left" w:pos="1530"/>
              </w:tabs>
              <w:ind w:right="0" w:firstLine="709"/>
              <w:jc w:val="both"/>
              <w:outlineLvl w:val="0"/>
              <w:rPr>
                <w:rFonts w:eastAsia="Calibri"/>
                <w:b w:val="0"/>
                <w:sz w:val="24"/>
                <w:szCs w:val="24"/>
              </w:rPr>
            </w:pPr>
            <w:r>
              <w:rPr>
                <w:rFonts w:eastAsia="Calibri"/>
                <w:b w:val="0"/>
                <w:sz w:val="24"/>
                <w:szCs w:val="24"/>
              </w:rPr>
              <w:t>3.3</w:t>
            </w:r>
          </w:p>
        </w:tc>
        <w:tc>
          <w:tcPr>
            <w:tcW w:w="6470" w:type="dxa"/>
          </w:tcPr>
          <w:p w:rsidR="00324299" w:rsidRPr="00324299" w:rsidRDefault="00324299" w:rsidP="00895D7A">
            <w:pPr>
              <w:pStyle w:val="1"/>
              <w:tabs>
                <w:tab w:val="left" w:pos="1530"/>
              </w:tabs>
              <w:ind w:right="0" w:firstLine="709"/>
              <w:jc w:val="center"/>
              <w:outlineLvl w:val="0"/>
              <w:rPr>
                <w:b w:val="0"/>
                <w:sz w:val="24"/>
                <w:szCs w:val="24"/>
              </w:rPr>
            </w:pPr>
            <w:r w:rsidRPr="00324299">
              <w:rPr>
                <w:b w:val="0"/>
                <w:sz w:val="24"/>
                <w:szCs w:val="24"/>
              </w:rPr>
              <w:t>Учебно-методическое обеспечение</w:t>
            </w:r>
          </w:p>
        </w:tc>
        <w:tc>
          <w:tcPr>
            <w:tcW w:w="2072" w:type="dxa"/>
          </w:tcPr>
          <w:p w:rsidR="00324299" w:rsidRDefault="00324299" w:rsidP="00FE085D">
            <w:pPr>
              <w:pStyle w:val="1"/>
              <w:tabs>
                <w:tab w:val="left" w:pos="1530"/>
              </w:tabs>
              <w:ind w:right="0" w:firstLine="709"/>
              <w:jc w:val="both"/>
              <w:outlineLvl w:val="0"/>
              <w:rPr>
                <w:rFonts w:eastAsia="Calibri"/>
                <w:b w:val="0"/>
                <w:sz w:val="24"/>
                <w:szCs w:val="24"/>
              </w:rPr>
            </w:pPr>
            <w:r>
              <w:rPr>
                <w:rFonts w:eastAsia="Calibri"/>
                <w:b w:val="0"/>
                <w:sz w:val="24"/>
                <w:szCs w:val="24"/>
              </w:rPr>
              <w:t>16</w:t>
            </w:r>
          </w:p>
        </w:tc>
      </w:tr>
      <w:tr w:rsidR="00557D47" w:rsidRPr="00895D7A" w:rsidTr="00F1609E">
        <w:tc>
          <w:tcPr>
            <w:tcW w:w="1229" w:type="dxa"/>
          </w:tcPr>
          <w:p w:rsidR="00557D47" w:rsidRPr="00895D7A" w:rsidRDefault="00557D47"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4</w:t>
            </w:r>
          </w:p>
        </w:tc>
        <w:tc>
          <w:tcPr>
            <w:tcW w:w="6470" w:type="dxa"/>
          </w:tcPr>
          <w:p w:rsidR="00557D47" w:rsidRPr="00895D7A" w:rsidRDefault="00895D7A" w:rsidP="00895D7A">
            <w:pPr>
              <w:spacing w:after="0" w:line="240" w:lineRule="auto"/>
              <w:ind w:left="0" w:firstLine="709"/>
              <w:jc w:val="center"/>
              <w:rPr>
                <w:sz w:val="24"/>
                <w:szCs w:val="24"/>
              </w:rPr>
            </w:pPr>
            <w:r w:rsidRPr="00895D7A">
              <w:rPr>
                <w:sz w:val="24"/>
                <w:szCs w:val="24"/>
              </w:rPr>
              <w:t>Контрольно-оценочные средства</w:t>
            </w:r>
          </w:p>
        </w:tc>
        <w:tc>
          <w:tcPr>
            <w:tcW w:w="2072" w:type="dxa"/>
          </w:tcPr>
          <w:p w:rsidR="00557D47" w:rsidRPr="00895D7A" w:rsidRDefault="00895D7A" w:rsidP="00324299">
            <w:pPr>
              <w:pStyle w:val="1"/>
              <w:tabs>
                <w:tab w:val="left" w:pos="1530"/>
              </w:tabs>
              <w:ind w:right="0" w:firstLine="709"/>
              <w:jc w:val="both"/>
              <w:outlineLvl w:val="0"/>
              <w:rPr>
                <w:rFonts w:eastAsia="Calibri"/>
                <w:b w:val="0"/>
                <w:sz w:val="24"/>
                <w:szCs w:val="24"/>
              </w:rPr>
            </w:pPr>
            <w:r w:rsidRPr="00895D7A">
              <w:rPr>
                <w:rFonts w:eastAsia="Calibri"/>
                <w:b w:val="0"/>
                <w:sz w:val="24"/>
                <w:szCs w:val="24"/>
              </w:rPr>
              <w:t>1</w:t>
            </w:r>
            <w:r w:rsidR="00324299">
              <w:rPr>
                <w:rFonts w:eastAsia="Calibri"/>
                <w:b w:val="0"/>
                <w:sz w:val="24"/>
                <w:szCs w:val="24"/>
              </w:rPr>
              <w:t>7</w:t>
            </w:r>
          </w:p>
        </w:tc>
      </w:tr>
      <w:tr w:rsidR="00557D47" w:rsidRPr="00895D7A" w:rsidTr="00F1609E">
        <w:trPr>
          <w:trHeight w:val="150"/>
        </w:trPr>
        <w:tc>
          <w:tcPr>
            <w:tcW w:w="1229" w:type="dxa"/>
          </w:tcPr>
          <w:p w:rsidR="00557D47" w:rsidRPr="00895D7A" w:rsidRDefault="00557D47" w:rsidP="00324299">
            <w:pPr>
              <w:pStyle w:val="1"/>
              <w:tabs>
                <w:tab w:val="left" w:pos="1530"/>
              </w:tabs>
              <w:ind w:right="0" w:firstLine="709"/>
              <w:jc w:val="both"/>
              <w:outlineLvl w:val="0"/>
              <w:rPr>
                <w:rFonts w:eastAsia="Calibri"/>
                <w:b w:val="0"/>
                <w:sz w:val="24"/>
                <w:szCs w:val="24"/>
              </w:rPr>
            </w:pPr>
            <w:r w:rsidRPr="00895D7A">
              <w:rPr>
                <w:rFonts w:eastAsia="Calibri"/>
                <w:b w:val="0"/>
                <w:sz w:val="24"/>
                <w:szCs w:val="24"/>
              </w:rPr>
              <w:t>5</w:t>
            </w:r>
          </w:p>
        </w:tc>
        <w:tc>
          <w:tcPr>
            <w:tcW w:w="6470" w:type="dxa"/>
          </w:tcPr>
          <w:p w:rsidR="00557D47" w:rsidRPr="00895D7A" w:rsidRDefault="00895D7A" w:rsidP="00EF4FD7">
            <w:pPr>
              <w:spacing w:after="0" w:line="240" w:lineRule="auto"/>
              <w:ind w:left="0" w:firstLine="709"/>
              <w:jc w:val="center"/>
              <w:rPr>
                <w:sz w:val="24"/>
                <w:szCs w:val="24"/>
              </w:rPr>
            </w:pPr>
            <w:r w:rsidRPr="00895D7A">
              <w:rPr>
                <w:sz w:val="24"/>
                <w:szCs w:val="24"/>
              </w:rPr>
              <w:t>Список литературы</w:t>
            </w:r>
          </w:p>
        </w:tc>
        <w:tc>
          <w:tcPr>
            <w:tcW w:w="2072" w:type="dxa"/>
          </w:tcPr>
          <w:p w:rsidR="00557D47" w:rsidRPr="00895D7A" w:rsidRDefault="00895D7A"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18</w:t>
            </w:r>
          </w:p>
        </w:tc>
      </w:tr>
      <w:tr w:rsidR="00557D47" w:rsidRPr="00895D7A" w:rsidTr="00F1609E">
        <w:tc>
          <w:tcPr>
            <w:tcW w:w="1229" w:type="dxa"/>
          </w:tcPr>
          <w:p w:rsidR="00557D47" w:rsidRPr="00895D7A" w:rsidRDefault="00557D47"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6</w:t>
            </w:r>
          </w:p>
        </w:tc>
        <w:tc>
          <w:tcPr>
            <w:tcW w:w="6470" w:type="dxa"/>
          </w:tcPr>
          <w:p w:rsidR="00557D47" w:rsidRPr="00895D7A" w:rsidRDefault="00557D47" w:rsidP="00EF4FD7">
            <w:pPr>
              <w:pStyle w:val="1"/>
              <w:tabs>
                <w:tab w:val="left" w:pos="1530"/>
              </w:tabs>
              <w:ind w:right="0" w:firstLine="709"/>
              <w:jc w:val="center"/>
              <w:outlineLvl w:val="0"/>
              <w:rPr>
                <w:rFonts w:eastAsia="Calibri"/>
                <w:b w:val="0"/>
                <w:sz w:val="24"/>
                <w:szCs w:val="24"/>
              </w:rPr>
            </w:pPr>
            <w:r w:rsidRPr="00895D7A">
              <w:rPr>
                <w:b w:val="0"/>
                <w:sz w:val="24"/>
                <w:szCs w:val="24"/>
              </w:rPr>
              <w:t>Приложение</w:t>
            </w:r>
          </w:p>
        </w:tc>
        <w:tc>
          <w:tcPr>
            <w:tcW w:w="2072" w:type="dxa"/>
          </w:tcPr>
          <w:p w:rsidR="00557D47" w:rsidRPr="00895D7A" w:rsidRDefault="00895D7A" w:rsidP="00FE085D">
            <w:pPr>
              <w:pStyle w:val="1"/>
              <w:tabs>
                <w:tab w:val="left" w:pos="1530"/>
              </w:tabs>
              <w:ind w:right="0" w:firstLine="709"/>
              <w:jc w:val="both"/>
              <w:outlineLvl w:val="0"/>
              <w:rPr>
                <w:rFonts w:eastAsia="Calibri"/>
                <w:b w:val="0"/>
                <w:sz w:val="24"/>
                <w:szCs w:val="24"/>
              </w:rPr>
            </w:pPr>
            <w:r w:rsidRPr="00895D7A">
              <w:rPr>
                <w:rFonts w:eastAsia="Calibri"/>
                <w:b w:val="0"/>
                <w:sz w:val="24"/>
                <w:szCs w:val="24"/>
              </w:rPr>
              <w:t>19</w:t>
            </w:r>
          </w:p>
        </w:tc>
      </w:tr>
    </w:tbl>
    <w:p w:rsidR="007952ED" w:rsidRPr="00895D7A" w:rsidRDefault="007952ED" w:rsidP="00FE085D">
      <w:pPr>
        <w:pStyle w:val="1"/>
        <w:spacing w:line="240" w:lineRule="auto"/>
        <w:ind w:right="0" w:firstLine="709"/>
        <w:jc w:val="both"/>
        <w:rPr>
          <w:rFonts w:eastAsia="Calibri"/>
          <w:b w:val="0"/>
          <w:sz w:val="24"/>
          <w:szCs w:val="24"/>
        </w:rPr>
      </w:pPr>
    </w:p>
    <w:p w:rsidR="00557D47" w:rsidRPr="00FE085D" w:rsidRDefault="00557D47" w:rsidP="00FE085D">
      <w:pPr>
        <w:spacing w:after="0" w:line="240" w:lineRule="auto"/>
        <w:ind w:left="0" w:firstLine="709"/>
        <w:rPr>
          <w:sz w:val="24"/>
          <w:szCs w:val="24"/>
        </w:rPr>
      </w:pPr>
    </w:p>
    <w:p w:rsidR="007952ED" w:rsidRPr="00FE085D" w:rsidRDefault="007952ED" w:rsidP="00FE085D">
      <w:pPr>
        <w:spacing w:after="0" w:line="240" w:lineRule="auto"/>
        <w:ind w:left="0" w:firstLine="709"/>
        <w:rPr>
          <w:sz w:val="24"/>
          <w:szCs w:val="24"/>
        </w:rPr>
      </w:pPr>
    </w:p>
    <w:p w:rsidR="000140EE" w:rsidRPr="00FE085D" w:rsidRDefault="00E623D3" w:rsidP="00FE085D">
      <w:pPr>
        <w:spacing w:after="0" w:line="240" w:lineRule="auto"/>
        <w:ind w:left="0" w:firstLine="709"/>
        <w:rPr>
          <w:sz w:val="24"/>
          <w:szCs w:val="24"/>
        </w:rPr>
      </w:pPr>
      <w:r w:rsidRPr="00FE085D">
        <w:rPr>
          <w:sz w:val="24"/>
          <w:szCs w:val="24"/>
        </w:rPr>
        <w:t xml:space="preserve">                                                    </w:t>
      </w:r>
    </w:p>
    <w:p w:rsidR="000140EE" w:rsidRPr="00FE085D" w:rsidRDefault="000140EE" w:rsidP="00FE085D">
      <w:pPr>
        <w:spacing w:after="0" w:line="240" w:lineRule="auto"/>
        <w:ind w:left="0" w:firstLine="709"/>
        <w:rPr>
          <w:sz w:val="24"/>
          <w:szCs w:val="24"/>
        </w:rPr>
      </w:pPr>
    </w:p>
    <w:p w:rsidR="000140EE" w:rsidRPr="00FE085D" w:rsidRDefault="000140EE" w:rsidP="00FE085D">
      <w:pPr>
        <w:spacing w:after="0" w:line="240" w:lineRule="auto"/>
        <w:ind w:left="0" w:firstLine="709"/>
        <w:rPr>
          <w:sz w:val="24"/>
          <w:szCs w:val="24"/>
        </w:rPr>
      </w:pPr>
    </w:p>
    <w:p w:rsidR="000140EE" w:rsidRPr="00FE085D" w:rsidRDefault="000140EE" w:rsidP="00FE085D">
      <w:pPr>
        <w:spacing w:after="0" w:line="240" w:lineRule="auto"/>
        <w:ind w:left="0" w:firstLine="709"/>
        <w:rPr>
          <w:sz w:val="24"/>
          <w:szCs w:val="24"/>
        </w:rPr>
      </w:pPr>
    </w:p>
    <w:p w:rsidR="000140EE" w:rsidRPr="00FE085D" w:rsidRDefault="000140EE" w:rsidP="00FE085D">
      <w:pPr>
        <w:spacing w:after="0" w:line="240" w:lineRule="auto"/>
        <w:ind w:left="0" w:firstLine="709"/>
        <w:rPr>
          <w:sz w:val="24"/>
          <w:szCs w:val="24"/>
        </w:rPr>
      </w:pPr>
    </w:p>
    <w:p w:rsidR="000140EE" w:rsidRPr="00FE085D" w:rsidRDefault="000140EE" w:rsidP="00FE085D">
      <w:pPr>
        <w:spacing w:after="0" w:line="240" w:lineRule="auto"/>
        <w:ind w:left="0" w:firstLine="709"/>
        <w:rPr>
          <w:sz w:val="24"/>
          <w:szCs w:val="24"/>
        </w:rPr>
      </w:pPr>
    </w:p>
    <w:p w:rsidR="000140EE" w:rsidRDefault="000140EE" w:rsidP="00FE085D">
      <w:pPr>
        <w:spacing w:after="0" w:line="240" w:lineRule="auto"/>
        <w:ind w:left="0" w:firstLine="709"/>
        <w:rPr>
          <w:sz w:val="24"/>
          <w:szCs w:val="24"/>
        </w:rPr>
      </w:pPr>
    </w:p>
    <w:p w:rsidR="00FE085D" w:rsidRDefault="00FE085D" w:rsidP="00FE085D">
      <w:pPr>
        <w:spacing w:after="0" w:line="240" w:lineRule="auto"/>
        <w:ind w:left="0" w:firstLine="709"/>
        <w:rPr>
          <w:sz w:val="24"/>
          <w:szCs w:val="24"/>
        </w:rPr>
      </w:pPr>
    </w:p>
    <w:p w:rsidR="00FE085D" w:rsidRDefault="00FE085D" w:rsidP="00FE085D">
      <w:pPr>
        <w:spacing w:after="0" w:line="240" w:lineRule="auto"/>
        <w:ind w:left="0" w:firstLine="709"/>
        <w:rPr>
          <w:sz w:val="24"/>
          <w:szCs w:val="24"/>
        </w:rPr>
      </w:pPr>
    </w:p>
    <w:p w:rsidR="00FD4B78" w:rsidRDefault="00FD4B78" w:rsidP="00BD2CD1">
      <w:pPr>
        <w:spacing w:after="0" w:line="240" w:lineRule="auto"/>
        <w:ind w:left="0" w:firstLine="0"/>
        <w:rPr>
          <w:sz w:val="24"/>
          <w:szCs w:val="24"/>
        </w:rPr>
      </w:pPr>
      <w:bookmarkStart w:id="0" w:name="_GoBack"/>
      <w:bookmarkEnd w:id="0"/>
    </w:p>
    <w:p w:rsidR="00FD4B78" w:rsidRPr="00FE085D" w:rsidRDefault="00FD4B78" w:rsidP="00E05F75">
      <w:pPr>
        <w:spacing w:after="0" w:line="240" w:lineRule="auto"/>
        <w:ind w:left="0" w:firstLine="709"/>
        <w:rPr>
          <w:sz w:val="24"/>
          <w:szCs w:val="24"/>
        </w:rPr>
      </w:pPr>
    </w:p>
    <w:p w:rsidR="007952ED" w:rsidRPr="00FE085D" w:rsidRDefault="00E623D3" w:rsidP="00E05F75">
      <w:pPr>
        <w:spacing w:after="0" w:line="240" w:lineRule="auto"/>
        <w:ind w:left="0" w:firstLine="709"/>
        <w:jc w:val="center"/>
        <w:rPr>
          <w:sz w:val="24"/>
          <w:szCs w:val="24"/>
        </w:rPr>
      </w:pPr>
      <w:r w:rsidRPr="00FE085D">
        <w:rPr>
          <w:b/>
          <w:sz w:val="24"/>
          <w:szCs w:val="24"/>
        </w:rPr>
        <w:t>1.ПОЯСНИТЕЛЬНАЯ ЗАПИСКА</w:t>
      </w:r>
    </w:p>
    <w:p w:rsidR="007952ED" w:rsidRPr="00FE085D" w:rsidRDefault="00E623D3" w:rsidP="00E05F75">
      <w:pPr>
        <w:spacing w:after="0" w:line="240" w:lineRule="auto"/>
        <w:ind w:left="284" w:firstLine="709"/>
        <w:rPr>
          <w:sz w:val="24"/>
          <w:szCs w:val="24"/>
        </w:rPr>
      </w:pPr>
      <w:r w:rsidRPr="00FE085D">
        <w:rPr>
          <w:b/>
          <w:sz w:val="24"/>
          <w:szCs w:val="24"/>
        </w:rPr>
        <w:t xml:space="preserve">1.1. Основные характеристики программы </w:t>
      </w:r>
    </w:p>
    <w:p w:rsidR="007952ED" w:rsidRPr="00FE085D" w:rsidRDefault="00E623D3" w:rsidP="00E05F75">
      <w:pPr>
        <w:spacing w:after="0" w:line="240" w:lineRule="auto"/>
        <w:ind w:left="284" w:firstLine="709"/>
        <w:rPr>
          <w:sz w:val="24"/>
          <w:szCs w:val="24"/>
        </w:rPr>
      </w:pPr>
      <w:r w:rsidRPr="00FE085D">
        <w:rPr>
          <w:sz w:val="24"/>
          <w:szCs w:val="24"/>
        </w:rPr>
        <w:t>Дополнительная общеобразовательная программа «</w:t>
      </w:r>
      <w:r w:rsidR="00EF4FD7">
        <w:rPr>
          <w:sz w:val="24"/>
          <w:szCs w:val="24"/>
        </w:rPr>
        <w:t>Фантазеры</w:t>
      </w:r>
      <w:r w:rsidRPr="00FE085D">
        <w:rPr>
          <w:sz w:val="24"/>
          <w:szCs w:val="24"/>
        </w:rPr>
        <w:t>»  разработана  в соответствии с нормативно-правовыми документами:</w:t>
      </w:r>
      <w:r w:rsidRPr="00FE085D">
        <w:rPr>
          <w:b/>
          <w:sz w:val="24"/>
          <w:szCs w:val="24"/>
        </w:rPr>
        <w:t xml:space="preserve"> </w:t>
      </w:r>
    </w:p>
    <w:p w:rsidR="007952ED" w:rsidRPr="00FE085D" w:rsidRDefault="00E623D3" w:rsidP="00A76153">
      <w:pPr>
        <w:numPr>
          <w:ilvl w:val="0"/>
          <w:numId w:val="27"/>
        </w:numPr>
        <w:spacing w:after="0" w:line="240" w:lineRule="auto"/>
        <w:ind w:left="851" w:hanging="284"/>
        <w:rPr>
          <w:sz w:val="24"/>
          <w:szCs w:val="24"/>
        </w:rPr>
      </w:pPr>
      <w:r w:rsidRPr="00FE085D">
        <w:rPr>
          <w:sz w:val="24"/>
          <w:szCs w:val="24"/>
        </w:rPr>
        <w:t xml:space="preserve">Федеральный закон «Об образовании в Российской Федерации» от 29.12.2012 г. № 273-ФЗ – Федеральный государственный образовательный стандарт дошкольного образования от 17.10.2013 г. № 1155 (далее – ФГОС дошкольного образования).  </w:t>
      </w:r>
    </w:p>
    <w:p w:rsidR="007952ED" w:rsidRPr="00FE085D" w:rsidRDefault="00E623D3" w:rsidP="00A76153">
      <w:pPr>
        <w:numPr>
          <w:ilvl w:val="0"/>
          <w:numId w:val="27"/>
        </w:numPr>
        <w:spacing w:after="0" w:line="240" w:lineRule="auto"/>
        <w:ind w:left="851" w:hanging="284"/>
        <w:rPr>
          <w:sz w:val="24"/>
          <w:szCs w:val="24"/>
        </w:rPr>
      </w:pPr>
      <w:r w:rsidRPr="00FE085D">
        <w:rPr>
          <w:sz w:val="24"/>
          <w:szCs w:val="24"/>
        </w:rPr>
        <w:t xml:space="preserve">Конституция Российской Федерации и Конвенция ООН о правах ребёнка;  </w:t>
      </w:r>
    </w:p>
    <w:p w:rsidR="007952ED" w:rsidRPr="00FE085D" w:rsidRDefault="00E623D3" w:rsidP="00A76153">
      <w:pPr>
        <w:numPr>
          <w:ilvl w:val="0"/>
          <w:numId w:val="27"/>
        </w:numPr>
        <w:spacing w:after="0" w:line="240" w:lineRule="auto"/>
        <w:ind w:left="851" w:hanging="284"/>
        <w:rPr>
          <w:sz w:val="24"/>
          <w:szCs w:val="24"/>
        </w:rPr>
      </w:pPr>
      <w:r w:rsidRPr="00FE085D">
        <w:rPr>
          <w:sz w:val="24"/>
          <w:szCs w:val="24"/>
        </w:rPr>
        <w:t xml:space="preserve">СанПиН 2.4.1.3049-13 «Санитарно-эпидемиологическими требованиями к устройству, содержанию и организации режима работы дошкольных организаций» (утв. постановлением Главного государственного санитарного врача РФ от 15.05.2013 №26);  </w:t>
      </w:r>
    </w:p>
    <w:p w:rsidR="007952ED" w:rsidRPr="00FE085D" w:rsidRDefault="00E623D3" w:rsidP="00A76153">
      <w:pPr>
        <w:numPr>
          <w:ilvl w:val="0"/>
          <w:numId w:val="27"/>
        </w:numPr>
        <w:spacing w:after="0" w:line="240" w:lineRule="auto"/>
        <w:ind w:left="851" w:hanging="284"/>
        <w:rPr>
          <w:sz w:val="24"/>
          <w:szCs w:val="24"/>
        </w:rPr>
      </w:pPr>
      <w:r w:rsidRPr="00FE085D">
        <w:rPr>
          <w:sz w:val="24"/>
          <w:szCs w:val="24"/>
        </w:rPr>
        <w:t xml:space="preserve">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 </w:t>
      </w:r>
    </w:p>
    <w:p w:rsidR="007952ED" w:rsidRPr="00A76153" w:rsidRDefault="00E623D3" w:rsidP="00A76153">
      <w:pPr>
        <w:pStyle w:val="a7"/>
        <w:numPr>
          <w:ilvl w:val="0"/>
          <w:numId w:val="27"/>
        </w:numPr>
        <w:spacing w:after="0" w:line="240" w:lineRule="auto"/>
        <w:ind w:left="851" w:hanging="284"/>
        <w:rPr>
          <w:sz w:val="24"/>
          <w:szCs w:val="24"/>
        </w:rPr>
      </w:pPr>
      <w:r w:rsidRPr="00A76153">
        <w:rPr>
          <w:sz w:val="24"/>
          <w:szCs w:val="24"/>
        </w:rPr>
        <w:t xml:space="preserve">Постановление главного государственного санитарного врача РФ № 16 от 30.06.2020 </w:t>
      </w:r>
    </w:p>
    <w:p w:rsidR="007952ED" w:rsidRPr="00A76153" w:rsidRDefault="00E623D3" w:rsidP="00711880">
      <w:pPr>
        <w:pStyle w:val="a7"/>
        <w:spacing w:after="0" w:line="240" w:lineRule="auto"/>
        <w:ind w:left="851" w:firstLine="0"/>
        <w:rPr>
          <w:sz w:val="24"/>
          <w:szCs w:val="24"/>
        </w:rPr>
      </w:pPr>
      <w:r w:rsidRPr="00A76153">
        <w:rPr>
          <w:sz w:val="24"/>
          <w:szCs w:val="24"/>
        </w:rPr>
        <w:t xml:space="preserve">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w:t>
      </w:r>
      <w:proofErr w:type="spellStart"/>
      <w:r w:rsidRPr="00A76153">
        <w:rPr>
          <w:sz w:val="24"/>
          <w:szCs w:val="24"/>
        </w:rPr>
        <w:t>короновирусной</w:t>
      </w:r>
      <w:proofErr w:type="spellEnd"/>
      <w:r w:rsidRPr="00A76153">
        <w:rPr>
          <w:sz w:val="24"/>
          <w:szCs w:val="24"/>
        </w:rPr>
        <w:t xml:space="preserve"> инфекции (COVID-19)» </w:t>
      </w:r>
    </w:p>
    <w:p w:rsidR="007952ED" w:rsidRPr="00FE085D" w:rsidRDefault="00E623D3" w:rsidP="00E05F75">
      <w:pPr>
        <w:spacing w:after="0" w:line="240" w:lineRule="auto"/>
        <w:ind w:left="284" w:firstLine="709"/>
        <w:rPr>
          <w:sz w:val="24"/>
          <w:szCs w:val="24"/>
        </w:rPr>
      </w:pPr>
      <w:r w:rsidRPr="00FE085D">
        <w:rPr>
          <w:b/>
          <w:sz w:val="24"/>
          <w:szCs w:val="24"/>
        </w:rPr>
        <w:t>Направленность дополнительной образовательной программы</w:t>
      </w:r>
      <w:r w:rsidRPr="00FE085D">
        <w:rPr>
          <w:sz w:val="24"/>
          <w:szCs w:val="24"/>
        </w:rPr>
        <w:t xml:space="preserve"> </w:t>
      </w:r>
    </w:p>
    <w:p w:rsidR="007952ED" w:rsidRPr="00FE085D" w:rsidRDefault="00E623D3" w:rsidP="00E05F75">
      <w:pPr>
        <w:spacing w:after="0" w:line="240" w:lineRule="auto"/>
        <w:ind w:left="284" w:firstLine="709"/>
        <w:rPr>
          <w:sz w:val="24"/>
          <w:szCs w:val="24"/>
        </w:rPr>
      </w:pPr>
      <w:r w:rsidRPr="00FE085D">
        <w:rPr>
          <w:sz w:val="24"/>
          <w:szCs w:val="24"/>
        </w:rPr>
        <w:t>Образовательная программа дополнительного образования детей «</w:t>
      </w:r>
      <w:r w:rsidR="00723C82">
        <w:rPr>
          <w:sz w:val="24"/>
          <w:szCs w:val="24"/>
        </w:rPr>
        <w:t>Фантазеры</w:t>
      </w:r>
      <w:r w:rsidRPr="00FE085D">
        <w:rPr>
          <w:sz w:val="24"/>
          <w:szCs w:val="24"/>
        </w:rPr>
        <w:t xml:space="preserve">» является программой </w:t>
      </w:r>
      <w:r w:rsidR="00723C82">
        <w:rPr>
          <w:b/>
          <w:sz w:val="24"/>
          <w:szCs w:val="24"/>
        </w:rPr>
        <w:t>художественной</w:t>
      </w:r>
      <w:r w:rsidRPr="00FE085D">
        <w:rPr>
          <w:b/>
          <w:sz w:val="24"/>
          <w:szCs w:val="24"/>
        </w:rPr>
        <w:t xml:space="preserve"> направленности.</w:t>
      </w:r>
      <w:r w:rsidRPr="00FE085D">
        <w:rPr>
          <w:sz w:val="24"/>
          <w:szCs w:val="24"/>
        </w:rPr>
        <w:t xml:space="preserve">  Предлагаемая </w:t>
      </w:r>
      <w:proofErr w:type="gramStart"/>
      <w:r w:rsidRPr="00FE085D">
        <w:rPr>
          <w:sz w:val="24"/>
          <w:szCs w:val="24"/>
        </w:rPr>
        <w:t>программа  направлена</w:t>
      </w:r>
      <w:proofErr w:type="gramEnd"/>
      <w:r w:rsidRPr="00FE085D">
        <w:rPr>
          <w:sz w:val="24"/>
          <w:szCs w:val="24"/>
        </w:rPr>
        <w:t xml:space="preserve">  на духовном обогащении дошкольников, способствует закладке этических и эстетических чувств. В то же время искусство - это среда для развития эмоционально-нравственного опыта ребенка, помогающая не только представлять последствия своих поступков, но и переживать их смысл для себя и окружающих.  </w:t>
      </w:r>
    </w:p>
    <w:p w:rsidR="007952ED" w:rsidRPr="00FE085D" w:rsidRDefault="00E623D3" w:rsidP="00E05F75">
      <w:pPr>
        <w:spacing w:after="0" w:line="240" w:lineRule="auto"/>
        <w:ind w:left="284" w:firstLine="709"/>
        <w:rPr>
          <w:sz w:val="24"/>
          <w:szCs w:val="24"/>
        </w:rPr>
      </w:pPr>
      <w:r w:rsidRPr="00FE085D">
        <w:rPr>
          <w:sz w:val="24"/>
          <w:szCs w:val="24"/>
        </w:rPr>
        <w:t xml:space="preserve">Работа осуществляется по четырем основным направлениям: </w:t>
      </w:r>
    </w:p>
    <w:p w:rsidR="007952ED" w:rsidRPr="00FE085D" w:rsidRDefault="00E623D3" w:rsidP="00E05F75">
      <w:pPr>
        <w:numPr>
          <w:ilvl w:val="0"/>
          <w:numId w:val="3"/>
        </w:numPr>
        <w:spacing w:after="0" w:line="240" w:lineRule="auto"/>
        <w:ind w:left="284" w:firstLine="709"/>
        <w:rPr>
          <w:sz w:val="24"/>
          <w:szCs w:val="24"/>
        </w:rPr>
      </w:pPr>
      <w:r w:rsidRPr="00FE085D">
        <w:rPr>
          <w:b/>
          <w:sz w:val="24"/>
          <w:szCs w:val="24"/>
        </w:rPr>
        <w:t>работа с цветом</w:t>
      </w:r>
      <w:r w:rsidRPr="00FE085D">
        <w:rPr>
          <w:sz w:val="24"/>
          <w:szCs w:val="24"/>
        </w:rPr>
        <w:t xml:space="preserve">, как языком выражения чувств и средством эмоциональной окраски образов, как на уровне восприятия, так и на уровне выражения. Ребенок, не имеющий богатого разностороннего опыта восприятия цвета, не может передать его в своем творчестве. (Педагоги и психологи </w:t>
      </w:r>
      <w:proofErr w:type="gramStart"/>
      <w:r w:rsidRPr="00FE085D">
        <w:rPr>
          <w:sz w:val="24"/>
          <w:szCs w:val="24"/>
        </w:rPr>
        <w:t>отмечают  в</w:t>
      </w:r>
      <w:proofErr w:type="gramEnd"/>
      <w:r w:rsidRPr="00FE085D">
        <w:rPr>
          <w:sz w:val="24"/>
          <w:szCs w:val="24"/>
        </w:rPr>
        <w:t xml:space="preserve"> применении цвета детьми две тенденции: отражение реального цвета объекта и произвольное использование цвета, когда последний выступает в роли средства, выражающего отношение, или украшение). </w:t>
      </w:r>
    </w:p>
    <w:p w:rsidR="007952ED" w:rsidRPr="00FE085D" w:rsidRDefault="00E623D3" w:rsidP="00E05F75">
      <w:pPr>
        <w:spacing w:after="0" w:line="240" w:lineRule="auto"/>
        <w:ind w:left="284" w:firstLine="709"/>
        <w:rPr>
          <w:sz w:val="24"/>
          <w:szCs w:val="24"/>
        </w:rPr>
      </w:pPr>
      <w:r w:rsidRPr="00FE085D">
        <w:rPr>
          <w:sz w:val="24"/>
          <w:szCs w:val="24"/>
        </w:rPr>
        <w:t xml:space="preserve">Основной задачей этого раздела программы является установление общепринятой и индивидуальной системы </w:t>
      </w:r>
      <w:proofErr w:type="spellStart"/>
      <w:r w:rsidRPr="00FE085D">
        <w:rPr>
          <w:sz w:val="24"/>
          <w:szCs w:val="24"/>
        </w:rPr>
        <w:t>цветоэмоциональных</w:t>
      </w:r>
      <w:proofErr w:type="spellEnd"/>
      <w:r w:rsidRPr="00FE085D">
        <w:rPr>
          <w:sz w:val="24"/>
          <w:szCs w:val="24"/>
        </w:rPr>
        <w:t xml:space="preserve"> отношений, формирование способности использовать ее как при восприятии, так и при художественно-продуктивной деятельности. Формирование у детей умения дифференцировать и группировать цвета на основе их сходства, контраста и красоты сочетаний.  </w:t>
      </w:r>
    </w:p>
    <w:p w:rsidR="007952ED" w:rsidRPr="00FE085D" w:rsidRDefault="00E623D3" w:rsidP="00E05F75">
      <w:pPr>
        <w:spacing w:after="0" w:line="240" w:lineRule="auto"/>
        <w:ind w:left="284" w:firstLine="709"/>
        <w:rPr>
          <w:sz w:val="24"/>
          <w:szCs w:val="24"/>
        </w:rPr>
      </w:pPr>
      <w:r w:rsidRPr="00FE085D">
        <w:rPr>
          <w:i/>
          <w:sz w:val="24"/>
          <w:szCs w:val="24"/>
        </w:rPr>
        <w:t>Динамика</w:t>
      </w:r>
      <w:r w:rsidRPr="00FE085D">
        <w:rPr>
          <w:sz w:val="24"/>
          <w:szCs w:val="24"/>
        </w:rPr>
        <w:t xml:space="preserve"> заключается во</w:t>
      </w:r>
      <w:r w:rsidRPr="00FE085D">
        <w:rPr>
          <w:color w:val="212121"/>
          <w:sz w:val="24"/>
          <w:szCs w:val="24"/>
        </w:rPr>
        <w:t xml:space="preserve"> </w:t>
      </w:r>
      <w:r w:rsidRPr="00FE085D">
        <w:rPr>
          <w:sz w:val="24"/>
          <w:szCs w:val="24"/>
        </w:rPr>
        <w:t xml:space="preserve">все более тонкой сенсорной дифференциации цветовых различий, начиная с восприятия контрастных цветов, постепенно добавляя другие без строгого </w:t>
      </w:r>
      <w:r w:rsidRPr="00FE085D">
        <w:rPr>
          <w:sz w:val="24"/>
          <w:szCs w:val="24"/>
        </w:rPr>
        <w:lastRenderedPageBreak/>
        <w:t xml:space="preserve">ограничения количества, не требуя от детей названия большого количества цветов. Пассивная цветовая лексика при этом усваивается как на </w:t>
      </w:r>
      <w:proofErr w:type="gramStart"/>
      <w:r w:rsidRPr="00FE085D">
        <w:rPr>
          <w:sz w:val="24"/>
          <w:szCs w:val="24"/>
        </w:rPr>
        <w:t>произвольном</w:t>
      </w:r>
      <w:proofErr w:type="gramEnd"/>
      <w:r w:rsidRPr="00FE085D">
        <w:rPr>
          <w:sz w:val="24"/>
          <w:szCs w:val="24"/>
        </w:rPr>
        <w:t xml:space="preserve"> так и на непроизвольном уровне. В зависимости от целей каждого конкретного занятия возможно предложить детям использовать те цвета, которые характерны для предметов и явлений природы, окружающих ребенка, или в творческой части, </w:t>
      </w:r>
      <w:proofErr w:type="gramStart"/>
      <w:r w:rsidRPr="00FE085D">
        <w:rPr>
          <w:sz w:val="24"/>
          <w:szCs w:val="24"/>
        </w:rPr>
        <w:t>напротив,  предоставлять</w:t>
      </w:r>
      <w:proofErr w:type="gramEnd"/>
      <w:r w:rsidRPr="00FE085D">
        <w:rPr>
          <w:sz w:val="24"/>
          <w:szCs w:val="24"/>
        </w:rPr>
        <w:t xml:space="preserve"> детям возможность самим выбирать тот или иной цвет.  </w:t>
      </w:r>
    </w:p>
    <w:p w:rsidR="007952ED" w:rsidRPr="00FE085D" w:rsidRDefault="00E623D3" w:rsidP="00E05F75">
      <w:pPr>
        <w:spacing w:after="0" w:line="240" w:lineRule="auto"/>
        <w:ind w:left="284" w:firstLine="709"/>
        <w:rPr>
          <w:sz w:val="24"/>
          <w:szCs w:val="24"/>
        </w:rPr>
      </w:pPr>
      <w:r w:rsidRPr="00FE085D">
        <w:rPr>
          <w:i/>
          <w:sz w:val="24"/>
          <w:szCs w:val="24"/>
        </w:rPr>
        <w:t>Средства.</w:t>
      </w:r>
      <w:r w:rsidRPr="00FE085D">
        <w:rPr>
          <w:sz w:val="24"/>
          <w:szCs w:val="24"/>
        </w:rPr>
        <w:t xml:space="preserve"> Решение данных задач достигается посредством создания </w:t>
      </w:r>
      <w:r w:rsidRPr="00FE085D">
        <w:rPr>
          <w:color w:val="212121"/>
          <w:sz w:val="24"/>
          <w:szCs w:val="24"/>
        </w:rPr>
        <w:t xml:space="preserve">в </w:t>
      </w:r>
      <w:r w:rsidRPr="00FE085D">
        <w:rPr>
          <w:sz w:val="24"/>
          <w:szCs w:val="24"/>
        </w:rPr>
        <w:t xml:space="preserve">контексте совместной и самостоятельной деятельности особой, эмоционально насыщенной атмосферы. </w:t>
      </w:r>
    </w:p>
    <w:p w:rsidR="007952ED" w:rsidRPr="00FE085D" w:rsidRDefault="00E623D3" w:rsidP="00E05F75">
      <w:pPr>
        <w:numPr>
          <w:ilvl w:val="0"/>
          <w:numId w:val="3"/>
        </w:numPr>
        <w:spacing w:after="0" w:line="240" w:lineRule="auto"/>
        <w:ind w:left="284" w:firstLine="709"/>
        <w:rPr>
          <w:sz w:val="24"/>
          <w:szCs w:val="24"/>
        </w:rPr>
      </w:pPr>
      <w:r w:rsidRPr="00FE085D">
        <w:rPr>
          <w:b/>
          <w:sz w:val="24"/>
          <w:szCs w:val="24"/>
        </w:rPr>
        <w:t xml:space="preserve">работа с линией и формой: </w:t>
      </w:r>
      <w:r w:rsidRPr="00FE085D">
        <w:rPr>
          <w:sz w:val="24"/>
          <w:szCs w:val="24"/>
        </w:rPr>
        <w:t xml:space="preserve">развивать восприятие предметов разной формы </w:t>
      </w:r>
    </w:p>
    <w:p w:rsidR="007952ED" w:rsidRPr="00FE085D" w:rsidRDefault="00E623D3" w:rsidP="00E05F75">
      <w:pPr>
        <w:spacing w:after="0" w:line="240" w:lineRule="auto"/>
        <w:ind w:left="284" w:firstLine="709"/>
        <w:rPr>
          <w:sz w:val="24"/>
          <w:szCs w:val="24"/>
        </w:rPr>
      </w:pPr>
      <w:r w:rsidRPr="00FE085D">
        <w:rPr>
          <w:sz w:val="24"/>
          <w:szCs w:val="24"/>
        </w:rPr>
        <w:t xml:space="preserve">(зрительное, тактильное, кинестетическое),  </w:t>
      </w:r>
    </w:p>
    <w:p w:rsidR="007952ED" w:rsidRPr="00FE085D" w:rsidRDefault="00E623D3" w:rsidP="00E05F75">
      <w:pPr>
        <w:numPr>
          <w:ilvl w:val="1"/>
          <w:numId w:val="3"/>
        </w:numPr>
        <w:spacing w:after="0" w:line="240" w:lineRule="auto"/>
        <w:ind w:left="284" w:firstLine="709"/>
        <w:rPr>
          <w:sz w:val="24"/>
          <w:szCs w:val="24"/>
        </w:rPr>
      </w:pPr>
      <w:r w:rsidRPr="00FE085D">
        <w:rPr>
          <w:sz w:val="24"/>
          <w:szCs w:val="24"/>
        </w:rPr>
        <w:t xml:space="preserve">учить детей сравнивать предметы по форме, величине.  </w:t>
      </w:r>
    </w:p>
    <w:p w:rsidR="007952ED" w:rsidRPr="00FE085D" w:rsidRDefault="00E623D3" w:rsidP="00E05F75">
      <w:pPr>
        <w:numPr>
          <w:ilvl w:val="1"/>
          <w:numId w:val="3"/>
        </w:numPr>
        <w:spacing w:after="0" w:line="240" w:lineRule="auto"/>
        <w:ind w:left="284" w:firstLine="709"/>
        <w:rPr>
          <w:sz w:val="24"/>
          <w:szCs w:val="24"/>
        </w:rPr>
      </w:pPr>
      <w:r w:rsidRPr="00FE085D">
        <w:rPr>
          <w:sz w:val="24"/>
          <w:szCs w:val="24"/>
        </w:rPr>
        <w:t xml:space="preserve">устанавливать сходство и различия разных предметов. </w:t>
      </w:r>
    </w:p>
    <w:p w:rsidR="007952ED" w:rsidRPr="00FE085D" w:rsidRDefault="00E623D3" w:rsidP="00E05F75">
      <w:pPr>
        <w:numPr>
          <w:ilvl w:val="1"/>
          <w:numId w:val="3"/>
        </w:numPr>
        <w:spacing w:after="0" w:line="240" w:lineRule="auto"/>
        <w:ind w:left="284" w:firstLine="709"/>
        <w:rPr>
          <w:sz w:val="24"/>
          <w:szCs w:val="24"/>
        </w:rPr>
      </w:pPr>
      <w:r w:rsidRPr="00FE085D">
        <w:rPr>
          <w:sz w:val="24"/>
          <w:szCs w:val="24"/>
        </w:rPr>
        <w:t>включать движение рук по предмету при знакомстве с его формой, подчеркивая однородность движения руки при восприятии формы и при изображении</w:t>
      </w:r>
      <w:r w:rsidR="00EF4FD7">
        <w:rPr>
          <w:sz w:val="24"/>
          <w:szCs w:val="24"/>
        </w:rPr>
        <w:t xml:space="preserve"> предметов в рисунке, лепке.</w:t>
      </w:r>
    </w:p>
    <w:p w:rsidR="007952ED" w:rsidRPr="00FE085D" w:rsidRDefault="00E623D3" w:rsidP="00E05F75">
      <w:pPr>
        <w:numPr>
          <w:ilvl w:val="1"/>
          <w:numId w:val="3"/>
        </w:numPr>
        <w:spacing w:after="0" w:line="240" w:lineRule="auto"/>
        <w:ind w:left="284" w:firstLine="709"/>
        <w:rPr>
          <w:sz w:val="24"/>
          <w:szCs w:val="24"/>
        </w:rPr>
      </w:pPr>
      <w:r w:rsidRPr="00FE085D">
        <w:rPr>
          <w:sz w:val="24"/>
          <w:szCs w:val="24"/>
        </w:rPr>
        <w:t xml:space="preserve">осваивать различные формообразующие движения, как средство передачи знакомых образов и явлений окружающего мира.  </w:t>
      </w:r>
      <w:r w:rsidRPr="00FE085D">
        <w:rPr>
          <w:color w:val="212121"/>
          <w:sz w:val="24"/>
          <w:szCs w:val="24"/>
        </w:rPr>
        <w:t>Для этого ребенку необходима помощь в развитии</w:t>
      </w:r>
      <w:r w:rsidRPr="00FE085D">
        <w:rPr>
          <w:sz w:val="24"/>
          <w:szCs w:val="24"/>
        </w:rPr>
        <w:t xml:space="preserve">  графо-моторных  навыков:   - регуляция произвольного движения карандаша, кисти, тампона  </w:t>
      </w:r>
    </w:p>
    <w:p w:rsidR="007952ED" w:rsidRPr="00FE085D" w:rsidRDefault="00EF4FD7" w:rsidP="00E05F75">
      <w:pPr>
        <w:numPr>
          <w:ilvl w:val="0"/>
          <w:numId w:val="3"/>
        </w:numPr>
        <w:spacing w:after="0" w:line="240" w:lineRule="auto"/>
        <w:ind w:left="284" w:firstLine="709"/>
        <w:rPr>
          <w:sz w:val="24"/>
          <w:szCs w:val="24"/>
        </w:rPr>
      </w:pPr>
      <w:r>
        <w:rPr>
          <w:b/>
          <w:sz w:val="24"/>
          <w:szCs w:val="24"/>
        </w:rPr>
        <w:t xml:space="preserve">закреплять навыки работы </w:t>
      </w:r>
      <w:r w:rsidR="00E623D3" w:rsidRPr="00FE085D">
        <w:rPr>
          <w:b/>
          <w:sz w:val="24"/>
          <w:szCs w:val="24"/>
        </w:rPr>
        <w:t xml:space="preserve">с материалом для изодеятельности (рисования и лепки), его свойствами и возможностями.  </w:t>
      </w:r>
    </w:p>
    <w:p w:rsidR="007952ED" w:rsidRPr="00723C82" w:rsidRDefault="00E623D3" w:rsidP="00723C82">
      <w:pPr>
        <w:numPr>
          <w:ilvl w:val="0"/>
          <w:numId w:val="3"/>
        </w:numPr>
        <w:spacing w:after="0" w:line="240" w:lineRule="auto"/>
        <w:ind w:left="284" w:firstLine="709"/>
        <w:rPr>
          <w:sz w:val="24"/>
          <w:szCs w:val="24"/>
        </w:rPr>
      </w:pPr>
      <w:r w:rsidRPr="00FE085D">
        <w:rPr>
          <w:b/>
          <w:sz w:val="24"/>
          <w:szCs w:val="24"/>
        </w:rPr>
        <w:t>создание условий для развития чувства прекрасного.</w:t>
      </w:r>
      <w:r w:rsidRPr="00FE085D">
        <w:rPr>
          <w:sz w:val="24"/>
          <w:szCs w:val="24"/>
        </w:rPr>
        <w:t xml:space="preserve"> Формировать </w:t>
      </w:r>
      <w:proofErr w:type="gramStart"/>
      <w:r w:rsidRPr="00FE085D">
        <w:rPr>
          <w:sz w:val="24"/>
          <w:szCs w:val="24"/>
        </w:rPr>
        <w:t>способность  увидеть</w:t>
      </w:r>
      <w:proofErr w:type="gramEnd"/>
      <w:r w:rsidRPr="00FE085D">
        <w:rPr>
          <w:sz w:val="24"/>
          <w:szCs w:val="24"/>
        </w:rPr>
        <w:t xml:space="preserve"> даже в обыденном </w:t>
      </w:r>
      <w:r w:rsidRPr="00FE085D">
        <w:rPr>
          <w:color w:val="212121"/>
          <w:sz w:val="24"/>
          <w:szCs w:val="24"/>
        </w:rPr>
        <w:t xml:space="preserve">– </w:t>
      </w:r>
      <w:r w:rsidRPr="00FE085D">
        <w:rPr>
          <w:sz w:val="24"/>
          <w:szCs w:val="24"/>
        </w:rPr>
        <w:t xml:space="preserve">красивое.  </w:t>
      </w:r>
      <w:r w:rsidRPr="00723C82">
        <w:rPr>
          <w:b/>
          <w:sz w:val="24"/>
          <w:szCs w:val="24"/>
        </w:rPr>
        <w:t xml:space="preserve"> </w:t>
      </w:r>
    </w:p>
    <w:p w:rsidR="007952ED" w:rsidRPr="00FE085D" w:rsidRDefault="00E623D3" w:rsidP="00E05F75">
      <w:pPr>
        <w:spacing w:after="0" w:line="240" w:lineRule="auto"/>
        <w:ind w:left="284" w:firstLine="709"/>
        <w:rPr>
          <w:sz w:val="24"/>
          <w:szCs w:val="24"/>
        </w:rPr>
      </w:pPr>
      <w:r w:rsidRPr="00FE085D">
        <w:rPr>
          <w:b/>
          <w:sz w:val="24"/>
          <w:szCs w:val="24"/>
        </w:rPr>
        <w:t xml:space="preserve"> Актуальность:</w:t>
      </w:r>
      <w:r w:rsidRPr="00FE085D">
        <w:rPr>
          <w:sz w:val="24"/>
          <w:szCs w:val="24"/>
        </w:rPr>
        <w:t xml:space="preserve">  </w:t>
      </w:r>
    </w:p>
    <w:p w:rsidR="007952ED" w:rsidRPr="00FE085D" w:rsidRDefault="00E623D3" w:rsidP="00F1609E">
      <w:pPr>
        <w:spacing w:after="0" w:line="240" w:lineRule="auto"/>
        <w:ind w:left="284" w:firstLine="709"/>
        <w:rPr>
          <w:sz w:val="24"/>
          <w:szCs w:val="24"/>
        </w:rPr>
      </w:pPr>
      <w:r w:rsidRPr="00FE085D">
        <w:rPr>
          <w:sz w:val="24"/>
          <w:szCs w:val="24"/>
        </w:rPr>
        <w:t xml:space="preserve">На сегодняшний день существует множество видов деятельности, направленных на развитие мелкой моторики и, вместе с тем, на расширение кругозора и стимуляцию детского творчества. Лидерство в этом списке, безусловно, принадлежит декоративно-прикладному творчеству, как виду деятельности, предлагающему к освоению многообразие различных материалов: пластилин, бумага, картон, нити, верёвки, бисер, природный материал и многое другое. Кроме того, в процессе данной деятельности ребенок не только тренирует «мастерство руки», но и получает конкретный результат – вещь, сделанную им самим. </w:t>
      </w:r>
    </w:p>
    <w:p w:rsidR="007952ED" w:rsidRPr="00FE085D" w:rsidRDefault="00E623D3" w:rsidP="00723C82">
      <w:pPr>
        <w:spacing w:after="0" w:line="240" w:lineRule="auto"/>
        <w:ind w:left="284" w:firstLine="709"/>
        <w:rPr>
          <w:sz w:val="24"/>
          <w:szCs w:val="24"/>
        </w:rPr>
      </w:pPr>
      <w:r w:rsidRPr="00FE085D">
        <w:rPr>
          <w:sz w:val="24"/>
          <w:szCs w:val="24"/>
        </w:rPr>
        <w:t xml:space="preserve">Вовлекая дошкольников в практическую деятельность прикладного творчества, педагог, прежде всего, приучает их трудиться. А поделка, которую они делают своими руками, приносит им большое удовлетворение. Если же выполняемая работа становится полезной и вызывает одобрение окружающих, то и у детей появляется и крепнет чувство радости и гордости за свой труд. Одновременно формируется характер, вырабатывается воля, настойчивость и упорство к преодолению трудностей и достижению цели. Ребенку бесконечно хочется удивлять и убеждать людей в том, что его труд может быть полезным. Он – личность, его вдохновляет самоутверждение. Кроме этого, занятия </w:t>
      </w:r>
      <w:r w:rsidRPr="00FE085D">
        <w:rPr>
          <w:i/>
          <w:sz w:val="24"/>
          <w:szCs w:val="24"/>
        </w:rPr>
        <w:t xml:space="preserve">прикладным творчеством </w:t>
      </w:r>
      <w:r w:rsidRPr="00FE085D">
        <w:rPr>
          <w:sz w:val="24"/>
          <w:szCs w:val="24"/>
        </w:rPr>
        <w:t xml:space="preserve">способствуют развитию у детей эстетического вкуса, наблюдательности, конструктивного мышления, художественного видения окружающей действительности, тренируют мелкую моторику, глазомер, </w:t>
      </w:r>
      <w:r w:rsidRPr="00FE085D">
        <w:rPr>
          <w:sz w:val="24"/>
          <w:szCs w:val="24"/>
        </w:rPr>
        <w:lastRenderedPageBreak/>
        <w:t xml:space="preserve">пространственное восприятие форм, напрямую связаны с важнейшими психическими функциями: зрением, двигательной координацией, речью, мышлением. Они способствуют не только развитию этих функций, но и связывают их между собой, помогая ребёнку упорядочить полученные знания и представления о мире. </w:t>
      </w:r>
    </w:p>
    <w:p w:rsidR="007952ED" w:rsidRPr="00FE085D" w:rsidRDefault="00EF4FD7" w:rsidP="00E05F75">
      <w:pPr>
        <w:spacing w:after="0" w:line="240" w:lineRule="auto"/>
        <w:ind w:left="284" w:firstLine="709"/>
        <w:rPr>
          <w:sz w:val="24"/>
          <w:szCs w:val="24"/>
        </w:rPr>
      </w:pPr>
      <w:r>
        <w:rPr>
          <w:sz w:val="24"/>
          <w:szCs w:val="24"/>
        </w:rPr>
        <w:t>Программа «Фантазеры</w:t>
      </w:r>
      <w:r w:rsidR="00E623D3" w:rsidRPr="00FE085D">
        <w:rPr>
          <w:sz w:val="24"/>
          <w:szCs w:val="24"/>
        </w:rPr>
        <w:t xml:space="preserve">» является компилированной. Она составлена из нескольких программ: И.А. Лыкова «Цветные ладошки», «Первые шаги в мире искусства» (автор Н.А. Горяева, под редакцией Б.М. </w:t>
      </w:r>
      <w:proofErr w:type="spellStart"/>
      <w:r w:rsidR="00E623D3" w:rsidRPr="00FE085D">
        <w:rPr>
          <w:sz w:val="24"/>
          <w:szCs w:val="24"/>
        </w:rPr>
        <w:t>Неменского</w:t>
      </w:r>
      <w:proofErr w:type="spellEnd"/>
      <w:r w:rsidR="00E623D3" w:rsidRPr="00FE085D">
        <w:rPr>
          <w:sz w:val="24"/>
          <w:szCs w:val="24"/>
        </w:rPr>
        <w:t xml:space="preserve">), </w:t>
      </w:r>
      <w:proofErr w:type="spellStart"/>
      <w:r w:rsidR="00E623D3" w:rsidRPr="00FE085D">
        <w:rPr>
          <w:sz w:val="24"/>
          <w:szCs w:val="24"/>
        </w:rPr>
        <w:t>Колдина</w:t>
      </w:r>
      <w:proofErr w:type="spellEnd"/>
      <w:r w:rsidR="00E623D3" w:rsidRPr="00FE085D">
        <w:rPr>
          <w:sz w:val="24"/>
          <w:szCs w:val="24"/>
        </w:rPr>
        <w:t xml:space="preserve"> Д.Н. </w:t>
      </w:r>
      <w:r w:rsidR="00557D47" w:rsidRPr="00FE085D">
        <w:rPr>
          <w:sz w:val="24"/>
          <w:szCs w:val="24"/>
        </w:rPr>
        <w:t xml:space="preserve">«Аппликация </w:t>
      </w:r>
      <w:r w:rsidR="00557D47" w:rsidRPr="00FE085D">
        <w:rPr>
          <w:sz w:val="24"/>
          <w:szCs w:val="24"/>
        </w:rPr>
        <w:tab/>
        <w:t xml:space="preserve">с </w:t>
      </w:r>
      <w:r w:rsidR="00E05F75">
        <w:rPr>
          <w:sz w:val="24"/>
          <w:szCs w:val="24"/>
        </w:rPr>
        <w:t xml:space="preserve">детьми </w:t>
      </w:r>
      <w:r w:rsidR="00E05F75">
        <w:rPr>
          <w:sz w:val="24"/>
          <w:szCs w:val="24"/>
        </w:rPr>
        <w:tab/>
        <w:t xml:space="preserve">5-6лет, </w:t>
      </w:r>
      <w:r>
        <w:rPr>
          <w:sz w:val="24"/>
          <w:szCs w:val="24"/>
        </w:rPr>
        <w:t xml:space="preserve">«Лепка </w:t>
      </w:r>
      <w:r>
        <w:rPr>
          <w:sz w:val="24"/>
          <w:szCs w:val="24"/>
        </w:rPr>
        <w:tab/>
        <w:t xml:space="preserve">с </w:t>
      </w:r>
      <w:r w:rsidR="00E623D3" w:rsidRPr="00FE085D">
        <w:rPr>
          <w:sz w:val="24"/>
          <w:szCs w:val="24"/>
        </w:rPr>
        <w:t xml:space="preserve">детьми 5-6 лет». В программу включено большее разнообразие различных видов прикладной деятельности, изменен порядок отдельных тем. Приоритетными направлениями являются: познавательная деятельность, информационно-коммуникативная и рефлексивная деятельность. </w:t>
      </w:r>
    </w:p>
    <w:p w:rsidR="007952ED" w:rsidRPr="00FE085D" w:rsidRDefault="00E623D3" w:rsidP="00E05F75">
      <w:pPr>
        <w:spacing w:after="0" w:line="240" w:lineRule="auto"/>
        <w:ind w:left="284" w:firstLine="709"/>
        <w:rPr>
          <w:sz w:val="24"/>
          <w:szCs w:val="24"/>
        </w:rPr>
      </w:pPr>
      <w:r w:rsidRPr="00FE085D">
        <w:rPr>
          <w:sz w:val="24"/>
          <w:szCs w:val="24"/>
        </w:rPr>
        <w:t xml:space="preserve"> </w:t>
      </w:r>
      <w:r w:rsidRPr="00FE085D">
        <w:rPr>
          <w:b/>
          <w:sz w:val="24"/>
          <w:szCs w:val="24"/>
        </w:rPr>
        <w:t xml:space="preserve">Новизна </w:t>
      </w:r>
      <w:r w:rsidRPr="00FE085D">
        <w:rPr>
          <w:sz w:val="24"/>
          <w:szCs w:val="24"/>
        </w:rPr>
        <w:t>данной программы заключается в том, программа «</w:t>
      </w:r>
      <w:r w:rsidR="00723C82">
        <w:rPr>
          <w:sz w:val="24"/>
          <w:szCs w:val="24"/>
        </w:rPr>
        <w:t>Фантазеры</w:t>
      </w:r>
      <w:r w:rsidRPr="00FE085D">
        <w:rPr>
          <w:sz w:val="24"/>
          <w:szCs w:val="24"/>
        </w:rPr>
        <w:t xml:space="preserve">» предоставляет возможность ребенку освоить разные виды прикладной деятельности: лепка из различных пластических материалов, разнообразные способы рисования, работа с бумагой, природными материалами. Дошкольнику предоставляется возможность экспериментирования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занятиях, поддерживает интерес обучающихся к художественному творчеству. </w:t>
      </w:r>
    </w:p>
    <w:p w:rsidR="007952ED" w:rsidRPr="00FE085D" w:rsidRDefault="00E623D3" w:rsidP="00E05F75">
      <w:pPr>
        <w:spacing w:after="0" w:line="240" w:lineRule="auto"/>
        <w:ind w:left="284" w:firstLine="709"/>
        <w:rPr>
          <w:sz w:val="24"/>
          <w:szCs w:val="24"/>
        </w:rPr>
      </w:pPr>
      <w:r w:rsidRPr="00FE085D">
        <w:rPr>
          <w:sz w:val="24"/>
          <w:szCs w:val="24"/>
        </w:rPr>
        <w:t xml:space="preserve">Интеграция видов художественной деятельности наиболее эффективно обеспечивает потребность каждого ребёнка свободно проявлять свои способности и выражать интересы. </w:t>
      </w:r>
    </w:p>
    <w:p w:rsidR="007952ED" w:rsidRPr="00FE085D" w:rsidRDefault="00E623D3" w:rsidP="00E05F75">
      <w:pPr>
        <w:spacing w:after="0" w:line="240" w:lineRule="auto"/>
        <w:ind w:left="284" w:firstLine="709"/>
        <w:rPr>
          <w:sz w:val="24"/>
          <w:szCs w:val="24"/>
        </w:rPr>
      </w:pPr>
      <w:r w:rsidRPr="00FE085D">
        <w:rPr>
          <w:b/>
          <w:sz w:val="24"/>
          <w:szCs w:val="24"/>
        </w:rPr>
        <w:t xml:space="preserve">Педагогическая целесообразность </w:t>
      </w:r>
      <w:r w:rsidRPr="00FE085D">
        <w:rPr>
          <w:sz w:val="24"/>
          <w:szCs w:val="24"/>
        </w:rPr>
        <w:t xml:space="preserve">данной программы заключается в том, что занятия с детьми разными видами прикладной деятельности дают возможность интенсивно развивать познавательные способности, интеллект, творческое начало, развивать виды речевой деятельности (умение слушать и говорить), прививать навыки культуры речевого общения, развивать интерес к языку, речи и литературе, совершенствовать эстетическое и нравственное отношение к окружающему миру, формировать пространственные представления детей, мелкую моторику рук, глазомер. </w:t>
      </w:r>
    </w:p>
    <w:p w:rsidR="007952ED" w:rsidRPr="00FE085D" w:rsidRDefault="00E623D3" w:rsidP="00E05F75">
      <w:pPr>
        <w:spacing w:after="0" w:line="240" w:lineRule="auto"/>
        <w:ind w:left="284" w:firstLine="709"/>
        <w:rPr>
          <w:sz w:val="24"/>
          <w:szCs w:val="24"/>
        </w:rPr>
      </w:pPr>
      <w:r w:rsidRPr="00FE085D">
        <w:rPr>
          <w:sz w:val="24"/>
          <w:szCs w:val="24"/>
        </w:rPr>
        <w:t xml:space="preserve">Программа нацелена на развитие способностей и творческого потенциала воспитанников, формирование ассоциативно-образного пространственного мышления. В ходе реализации программы у дошкольников развивается способность восприятия сложных объектов и явлений, их эмоционального оценивания. Занятия разными видами изобразительной деятельности способствуют социализации детей, облегчают процесс подготовки к школе.                          </w:t>
      </w:r>
    </w:p>
    <w:p w:rsidR="007952ED" w:rsidRPr="00FE085D" w:rsidRDefault="00E623D3" w:rsidP="00E05F75">
      <w:pPr>
        <w:spacing w:after="0" w:line="240" w:lineRule="auto"/>
        <w:ind w:left="284" w:firstLine="709"/>
        <w:rPr>
          <w:sz w:val="24"/>
          <w:szCs w:val="24"/>
        </w:rPr>
      </w:pPr>
      <w:r w:rsidRPr="00FE085D">
        <w:rPr>
          <w:b/>
          <w:sz w:val="24"/>
          <w:szCs w:val="24"/>
        </w:rPr>
        <w:t xml:space="preserve">Отличительные особенности программы </w:t>
      </w:r>
    </w:p>
    <w:p w:rsidR="007952ED" w:rsidRPr="00FE085D" w:rsidRDefault="00E623D3" w:rsidP="00E05F75">
      <w:pPr>
        <w:spacing w:after="0" w:line="240" w:lineRule="auto"/>
        <w:ind w:left="284" w:firstLine="709"/>
        <w:rPr>
          <w:sz w:val="24"/>
          <w:szCs w:val="24"/>
        </w:rPr>
      </w:pPr>
      <w:r w:rsidRPr="00FE085D">
        <w:rPr>
          <w:sz w:val="24"/>
          <w:szCs w:val="24"/>
        </w:rPr>
        <w:t xml:space="preserve">Большинству людей изобразительная деятельность известна в форме рисования, лепки, аппликации. Но изобразительная деятельность включает в себя многообразие техник и приёмов, материалов, в том числе и нетрадиционных. А использование данных нетрадиционных методик и материалов способствует не только развитию воображения, художественно-эстетических вкусов, но и развитию фантазии не только в построении композиции, но и в выборе материалов. Так же позволяет наиболее содержательно решать изобразительную задачу, дополнять создаваемый образ интересными деталями, развивающими логическое мышление ребёнка и моторику пальцев. Данная программа работы с детьми предусматривает индивидуальный подход не только к уровню </w:t>
      </w:r>
      <w:r w:rsidRPr="00FE085D">
        <w:rPr>
          <w:sz w:val="24"/>
          <w:szCs w:val="24"/>
        </w:rPr>
        <w:lastRenderedPageBreak/>
        <w:t xml:space="preserve">изобразительных умений и навыков детей, но и к индивидуальным особенностям, например, к детям, рисующих и владеющих левой рукой.  </w:t>
      </w:r>
    </w:p>
    <w:p w:rsidR="007952ED" w:rsidRPr="00FE085D" w:rsidRDefault="00E623D3" w:rsidP="00E05F75">
      <w:pPr>
        <w:spacing w:after="0" w:line="240" w:lineRule="auto"/>
        <w:ind w:left="284" w:firstLine="709"/>
        <w:rPr>
          <w:sz w:val="24"/>
          <w:szCs w:val="24"/>
        </w:rPr>
      </w:pPr>
      <w:r w:rsidRPr="00FE085D">
        <w:rPr>
          <w:b/>
          <w:sz w:val="24"/>
          <w:szCs w:val="24"/>
        </w:rPr>
        <w:t>Характеристика детей</w:t>
      </w:r>
      <w:r w:rsidR="00F1609E">
        <w:rPr>
          <w:b/>
          <w:sz w:val="24"/>
          <w:szCs w:val="24"/>
        </w:rPr>
        <w:t>,</w:t>
      </w:r>
      <w:r w:rsidRPr="00FE085D">
        <w:rPr>
          <w:b/>
          <w:sz w:val="24"/>
          <w:szCs w:val="24"/>
        </w:rPr>
        <w:t xml:space="preserve"> обучающихся по программе </w:t>
      </w:r>
    </w:p>
    <w:p w:rsidR="007952ED" w:rsidRPr="00FE085D" w:rsidRDefault="00E623D3" w:rsidP="00E05F75">
      <w:pPr>
        <w:spacing w:after="0" w:line="240" w:lineRule="auto"/>
        <w:ind w:left="284" w:firstLine="709"/>
        <w:rPr>
          <w:sz w:val="24"/>
          <w:szCs w:val="24"/>
        </w:rPr>
      </w:pPr>
      <w:r w:rsidRPr="00FE085D">
        <w:rPr>
          <w:b/>
          <w:sz w:val="24"/>
          <w:szCs w:val="24"/>
        </w:rPr>
        <w:t xml:space="preserve">        В  </w:t>
      </w:r>
      <w:r w:rsidRPr="00FE085D">
        <w:rPr>
          <w:b/>
          <w:i/>
          <w:sz w:val="24"/>
          <w:szCs w:val="24"/>
        </w:rPr>
        <w:t>изобразительной  деятельности</w:t>
      </w:r>
      <w:r w:rsidRPr="00FE085D">
        <w:rPr>
          <w:b/>
          <w:sz w:val="24"/>
          <w:szCs w:val="24"/>
        </w:rPr>
        <w:t xml:space="preserve">  5-6 летний  ребенок</w:t>
      </w:r>
      <w:r w:rsidRPr="00FE085D">
        <w:rPr>
          <w:sz w:val="24"/>
          <w:szCs w:val="24"/>
        </w:rPr>
        <w:t xml:space="preserve">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FE085D">
        <w:rPr>
          <w:i/>
          <w:sz w:val="24"/>
          <w:szCs w:val="24"/>
        </w:rPr>
        <w:t>рисовани</w:t>
      </w:r>
      <w:r w:rsidRPr="00FE085D">
        <w:rPr>
          <w:sz w:val="24"/>
          <w:szCs w:val="24"/>
        </w:rPr>
        <w:t xml:space="preserve">я.  Рисунки </w:t>
      </w:r>
      <w:proofErr w:type="gramStart"/>
      <w:r w:rsidRPr="00FE085D">
        <w:rPr>
          <w:sz w:val="24"/>
          <w:szCs w:val="24"/>
        </w:rPr>
        <w:t>могут  быть</w:t>
      </w:r>
      <w:proofErr w:type="gramEnd"/>
      <w:r w:rsidRPr="00FE085D">
        <w:rPr>
          <w:sz w:val="24"/>
          <w:szCs w:val="24"/>
        </w:rPr>
        <w:t xml:space="preserve">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w:t>
      </w:r>
    </w:p>
    <w:p w:rsidR="007952ED" w:rsidRPr="00FE085D" w:rsidRDefault="00E623D3" w:rsidP="00E05F75">
      <w:pPr>
        <w:spacing w:after="0" w:line="240" w:lineRule="auto"/>
        <w:ind w:left="284" w:firstLine="709"/>
        <w:rPr>
          <w:sz w:val="24"/>
          <w:szCs w:val="24"/>
        </w:rPr>
      </w:pPr>
      <w:r w:rsidRPr="00FE085D">
        <w:rPr>
          <w:sz w:val="24"/>
          <w:szCs w:val="24"/>
        </w:rPr>
        <w:t xml:space="preserve">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FE085D">
        <w:rPr>
          <w:i/>
          <w:sz w:val="24"/>
          <w:szCs w:val="24"/>
        </w:rPr>
        <w:t>лепке</w:t>
      </w:r>
      <w:r w:rsidRPr="00FE085D">
        <w:rPr>
          <w:sz w:val="24"/>
          <w:szCs w:val="24"/>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 Старших  дошкольников  отличает  яркая  эмоциональная  реакция на  </w:t>
      </w:r>
      <w:r w:rsidRPr="00FE085D">
        <w:rPr>
          <w:i/>
          <w:sz w:val="24"/>
          <w:szCs w:val="24"/>
        </w:rPr>
        <w:t>музыку</w:t>
      </w:r>
      <w:r w:rsidRPr="00FE085D">
        <w:rPr>
          <w:sz w:val="24"/>
          <w:szCs w:val="24"/>
        </w:rPr>
        <w:t xml:space="preserve">.  </w:t>
      </w:r>
    </w:p>
    <w:p w:rsidR="007952ED" w:rsidRPr="00FE085D" w:rsidRDefault="00E623D3" w:rsidP="00E05F75">
      <w:pPr>
        <w:spacing w:after="0" w:line="240" w:lineRule="auto"/>
        <w:ind w:left="284" w:firstLine="709"/>
        <w:rPr>
          <w:sz w:val="24"/>
          <w:szCs w:val="24"/>
        </w:rPr>
      </w:pPr>
      <w:r w:rsidRPr="00FE085D">
        <w:rPr>
          <w:sz w:val="24"/>
          <w:szCs w:val="24"/>
        </w:rPr>
        <w:t xml:space="preserve">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 </w:t>
      </w:r>
    </w:p>
    <w:p w:rsidR="007952ED" w:rsidRPr="00FE085D" w:rsidRDefault="00E623D3" w:rsidP="00E05F75">
      <w:pPr>
        <w:spacing w:after="0" w:line="240" w:lineRule="auto"/>
        <w:ind w:left="284" w:firstLine="709"/>
        <w:rPr>
          <w:sz w:val="24"/>
          <w:szCs w:val="24"/>
        </w:rPr>
      </w:pPr>
      <w:r w:rsidRPr="00FE085D">
        <w:rPr>
          <w:sz w:val="24"/>
          <w:szCs w:val="24"/>
        </w:rPr>
        <w:t xml:space="preserve"> </w:t>
      </w:r>
      <w:r w:rsidRPr="00FE085D">
        <w:rPr>
          <w:b/>
          <w:sz w:val="24"/>
          <w:szCs w:val="24"/>
        </w:rPr>
        <w:t xml:space="preserve">1.2. Цель и задачи программы </w:t>
      </w:r>
    </w:p>
    <w:p w:rsidR="007952ED" w:rsidRPr="00FE085D" w:rsidRDefault="00E623D3" w:rsidP="00E05F75">
      <w:pPr>
        <w:spacing w:after="0" w:line="240" w:lineRule="auto"/>
        <w:ind w:left="284" w:firstLine="709"/>
        <w:rPr>
          <w:sz w:val="24"/>
          <w:szCs w:val="24"/>
        </w:rPr>
      </w:pPr>
      <w:r w:rsidRPr="00FE085D">
        <w:rPr>
          <w:b/>
          <w:sz w:val="24"/>
          <w:szCs w:val="24"/>
        </w:rPr>
        <w:t xml:space="preserve"> </w:t>
      </w:r>
    </w:p>
    <w:p w:rsidR="007952ED" w:rsidRPr="00FE085D" w:rsidRDefault="00E623D3" w:rsidP="00E05F75">
      <w:pPr>
        <w:spacing w:after="0" w:line="240" w:lineRule="auto"/>
        <w:ind w:left="284" w:firstLine="709"/>
        <w:rPr>
          <w:sz w:val="24"/>
          <w:szCs w:val="24"/>
        </w:rPr>
      </w:pPr>
      <w:r w:rsidRPr="00FE085D">
        <w:rPr>
          <w:b/>
          <w:sz w:val="24"/>
          <w:szCs w:val="24"/>
        </w:rPr>
        <w:t>Цель:</w:t>
      </w:r>
      <w:r w:rsidRPr="00FE085D">
        <w:rPr>
          <w:sz w:val="24"/>
          <w:szCs w:val="24"/>
        </w:rPr>
        <w:t xml:space="preserve"> Развитие у детей чувства прекрасного, творческих способностей, самопознание и познание окружающего мира, расширение форм и способов самовыражения, творческой активности, способности к сопереживанию, сочувствию, коммуникативных способностей и взаимопомощи в групповых формах деятельности. </w:t>
      </w:r>
    </w:p>
    <w:p w:rsidR="007952ED" w:rsidRPr="00FE085D" w:rsidRDefault="00E623D3" w:rsidP="00E05F75">
      <w:pPr>
        <w:spacing w:after="0" w:line="240" w:lineRule="auto"/>
        <w:ind w:left="284" w:firstLine="709"/>
        <w:rPr>
          <w:sz w:val="24"/>
          <w:szCs w:val="24"/>
        </w:rPr>
      </w:pPr>
      <w:r w:rsidRPr="00FE085D">
        <w:rPr>
          <w:sz w:val="24"/>
          <w:szCs w:val="24"/>
        </w:rPr>
        <w:t xml:space="preserve"> Основные </w:t>
      </w:r>
      <w:r w:rsidRPr="00FE085D">
        <w:rPr>
          <w:b/>
          <w:sz w:val="24"/>
          <w:szCs w:val="24"/>
        </w:rPr>
        <w:t>задачи</w:t>
      </w:r>
      <w:r w:rsidRPr="00FE085D">
        <w:rPr>
          <w:sz w:val="24"/>
          <w:szCs w:val="24"/>
        </w:rPr>
        <w:t xml:space="preserve"> по данной программе: </w:t>
      </w:r>
    </w:p>
    <w:p w:rsidR="007952ED" w:rsidRPr="00FE085D" w:rsidRDefault="00E623D3" w:rsidP="00E05F75">
      <w:pPr>
        <w:numPr>
          <w:ilvl w:val="0"/>
          <w:numId w:val="4"/>
        </w:numPr>
        <w:spacing w:after="0" w:line="240" w:lineRule="auto"/>
        <w:ind w:left="284" w:firstLine="709"/>
        <w:rPr>
          <w:sz w:val="24"/>
          <w:szCs w:val="24"/>
        </w:rPr>
      </w:pPr>
      <w:r w:rsidRPr="00FE085D">
        <w:rPr>
          <w:sz w:val="24"/>
          <w:szCs w:val="24"/>
        </w:rPr>
        <w:t xml:space="preserve">Развивать сенсорные основы изобразительной деятельности; </w:t>
      </w:r>
    </w:p>
    <w:p w:rsidR="007952ED" w:rsidRPr="00FE085D" w:rsidRDefault="00E623D3" w:rsidP="00E05F75">
      <w:pPr>
        <w:numPr>
          <w:ilvl w:val="0"/>
          <w:numId w:val="4"/>
        </w:numPr>
        <w:spacing w:after="0" w:line="240" w:lineRule="auto"/>
        <w:ind w:left="284" w:firstLine="709"/>
        <w:rPr>
          <w:sz w:val="24"/>
          <w:szCs w:val="24"/>
        </w:rPr>
      </w:pPr>
      <w:r w:rsidRPr="00FE085D">
        <w:rPr>
          <w:sz w:val="24"/>
          <w:szCs w:val="24"/>
        </w:rPr>
        <w:t xml:space="preserve">Развивать </w:t>
      </w:r>
      <w:r w:rsidRPr="00FE085D">
        <w:rPr>
          <w:sz w:val="24"/>
          <w:szCs w:val="24"/>
        </w:rPr>
        <w:tab/>
        <w:t xml:space="preserve">эстетическое </w:t>
      </w:r>
      <w:r w:rsidRPr="00FE085D">
        <w:rPr>
          <w:sz w:val="24"/>
          <w:szCs w:val="24"/>
        </w:rPr>
        <w:tab/>
        <w:t xml:space="preserve">восприятие, </w:t>
      </w:r>
      <w:r w:rsidRPr="00FE085D">
        <w:rPr>
          <w:sz w:val="24"/>
          <w:szCs w:val="24"/>
        </w:rPr>
        <w:tab/>
        <w:t xml:space="preserve">формировать </w:t>
      </w:r>
      <w:r w:rsidRPr="00FE085D">
        <w:rPr>
          <w:sz w:val="24"/>
          <w:szCs w:val="24"/>
        </w:rPr>
        <w:tab/>
        <w:t xml:space="preserve">эстетические представления и воображение, развивать у детей эстетические чувства формы, цвета, ритма, композиции.  </w:t>
      </w:r>
    </w:p>
    <w:p w:rsidR="007952ED" w:rsidRPr="00FE085D" w:rsidRDefault="00E623D3" w:rsidP="00E05F75">
      <w:pPr>
        <w:numPr>
          <w:ilvl w:val="0"/>
          <w:numId w:val="4"/>
        </w:numPr>
        <w:spacing w:after="0" w:line="240" w:lineRule="auto"/>
        <w:ind w:left="284" w:firstLine="709"/>
        <w:rPr>
          <w:sz w:val="24"/>
          <w:szCs w:val="24"/>
        </w:rPr>
      </w:pPr>
      <w:r w:rsidRPr="00FE085D">
        <w:rPr>
          <w:sz w:val="24"/>
          <w:szCs w:val="24"/>
        </w:rPr>
        <w:t xml:space="preserve">Формирование способности выражать свое эмоциональное состояние и воплощать образы в художественно-продуктивной деятельности с помощью живописных, графических средств, аппликационных  и пластических  материалов.   </w:t>
      </w:r>
    </w:p>
    <w:p w:rsidR="007952ED" w:rsidRPr="00FE085D" w:rsidRDefault="00E623D3" w:rsidP="00E05F75">
      <w:pPr>
        <w:numPr>
          <w:ilvl w:val="0"/>
          <w:numId w:val="4"/>
        </w:numPr>
        <w:spacing w:after="0" w:line="240" w:lineRule="auto"/>
        <w:ind w:left="284" w:firstLine="709"/>
        <w:rPr>
          <w:sz w:val="24"/>
          <w:szCs w:val="24"/>
        </w:rPr>
      </w:pPr>
      <w:r w:rsidRPr="00FE085D">
        <w:rPr>
          <w:sz w:val="24"/>
          <w:szCs w:val="24"/>
        </w:rPr>
        <w:t xml:space="preserve">Воспитывать интерес к изобразительной деятельности (рисованию, лепке, аппликации). </w:t>
      </w:r>
    </w:p>
    <w:p w:rsidR="007952ED" w:rsidRPr="00FE085D" w:rsidRDefault="00E623D3" w:rsidP="00E05F75">
      <w:pPr>
        <w:numPr>
          <w:ilvl w:val="0"/>
          <w:numId w:val="4"/>
        </w:numPr>
        <w:spacing w:after="0" w:line="240" w:lineRule="auto"/>
        <w:ind w:left="284" w:firstLine="709"/>
        <w:rPr>
          <w:sz w:val="24"/>
          <w:szCs w:val="24"/>
        </w:rPr>
      </w:pPr>
      <w:r w:rsidRPr="00FE085D">
        <w:rPr>
          <w:sz w:val="24"/>
          <w:szCs w:val="24"/>
        </w:rPr>
        <w:lastRenderedPageBreak/>
        <w:t xml:space="preserve">Развивать способность детей использовать в рисовании разнообразные материалы и техники (цветные карандаши,  гуашь, акварель, цветные восковые мелки, валики и др.), разные способы создания изображения, соединения в одном рисунке разных материалов с целью получения выразительного образа. </w:t>
      </w:r>
    </w:p>
    <w:p w:rsidR="007952ED" w:rsidRPr="00FE085D" w:rsidRDefault="00E623D3" w:rsidP="00E05F75">
      <w:pPr>
        <w:numPr>
          <w:ilvl w:val="0"/>
          <w:numId w:val="4"/>
        </w:numPr>
        <w:spacing w:after="0" w:line="240" w:lineRule="auto"/>
        <w:ind w:left="284" w:firstLine="709"/>
        <w:rPr>
          <w:sz w:val="24"/>
          <w:szCs w:val="24"/>
        </w:rPr>
      </w:pPr>
      <w:r w:rsidRPr="00FE085D">
        <w:rPr>
          <w:sz w:val="24"/>
          <w:szCs w:val="24"/>
        </w:rPr>
        <w:t xml:space="preserve">Воспитывать у детей умение работать индивидуально и создавать коллективные композиции, соотносить свои желания и интересы с желаниями и интересами других детей, воспитывать стремление договариваться друг с другом, радоваться общему результату деятельности. </w:t>
      </w:r>
    </w:p>
    <w:p w:rsidR="007952ED" w:rsidRPr="00FE085D" w:rsidRDefault="00E623D3" w:rsidP="00E05F75">
      <w:pPr>
        <w:numPr>
          <w:ilvl w:val="0"/>
          <w:numId w:val="4"/>
        </w:numPr>
        <w:spacing w:after="0" w:line="240" w:lineRule="auto"/>
        <w:ind w:left="284" w:firstLine="709"/>
        <w:rPr>
          <w:sz w:val="24"/>
          <w:szCs w:val="24"/>
        </w:rPr>
      </w:pPr>
      <w:r w:rsidRPr="00FE085D">
        <w:rPr>
          <w:sz w:val="24"/>
          <w:szCs w:val="24"/>
        </w:rPr>
        <w:t xml:space="preserve">Постижение специфики законов, по которым строится произведение искусства; </w:t>
      </w:r>
    </w:p>
    <w:p w:rsidR="007952ED" w:rsidRPr="00FE085D" w:rsidRDefault="00E623D3" w:rsidP="00E05F75">
      <w:pPr>
        <w:numPr>
          <w:ilvl w:val="0"/>
          <w:numId w:val="4"/>
        </w:numPr>
        <w:spacing w:after="0" w:line="240" w:lineRule="auto"/>
        <w:ind w:left="284" w:firstLine="709"/>
        <w:rPr>
          <w:sz w:val="24"/>
          <w:szCs w:val="24"/>
        </w:rPr>
      </w:pPr>
      <w:r w:rsidRPr="00FE085D">
        <w:rPr>
          <w:sz w:val="24"/>
          <w:szCs w:val="24"/>
        </w:rPr>
        <w:t xml:space="preserve">Реализация ребенком своих ощущений, чувств и образов в материале по законам искусства; </w:t>
      </w:r>
    </w:p>
    <w:p w:rsidR="00EF4FD7" w:rsidRDefault="00E623D3" w:rsidP="00E05F75">
      <w:pPr>
        <w:numPr>
          <w:ilvl w:val="0"/>
          <w:numId w:val="4"/>
        </w:numPr>
        <w:spacing w:after="0" w:line="240" w:lineRule="auto"/>
        <w:ind w:left="284" w:firstLine="709"/>
        <w:rPr>
          <w:sz w:val="24"/>
          <w:szCs w:val="24"/>
        </w:rPr>
      </w:pPr>
      <w:r w:rsidRPr="00FE085D">
        <w:rPr>
          <w:sz w:val="24"/>
          <w:szCs w:val="24"/>
        </w:rPr>
        <w:t xml:space="preserve">Развитие умения осознавать свои внутренние переживания, навыков самоанализа, способности экспериментировать. </w:t>
      </w:r>
    </w:p>
    <w:p w:rsidR="007952ED" w:rsidRPr="00FE085D" w:rsidRDefault="00E623D3" w:rsidP="00E05F75">
      <w:pPr>
        <w:spacing w:after="0" w:line="240" w:lineRule="auto"/>
        <w:ind w:left="284" w:firstLine="709"/>
        <w:rPr>
          <w:sz w:val="24"/>
          <w:szCs w:val="24"/>
        </w:rPr>
      </w:pPr>
      <w:r w:rsidRPr="00FE085D">
        <w:rPr>
          <w:b/>
          <w:i/>
          <w:sz w:val="24"/>
          <w:szCs w:val="24"/>
        </w:rPr>
        <w:t xml:space="preserve">Образовательные: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обучать детей правильно обращаться с различными инструментами в соответствии с правилами техники безопасности;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познакомить детей с различными материалами и способами их использования (пластилин, соленое тесто, бумага, краски, природные и декоративные материалы).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познакомить детей с основными техниками;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формировать навык работы по правилам (понимание и способность действовать в соответствии со словесной инструкцией педагога).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помочь </w:t>
      </w:r>
      <w:r w:rsidRPr="00FE085D">
        <w:rPr>
          <w:sz w:val="24"/>
          <w:szCs w:val="24"/>
        </w:rPr>
        <w:tab/>
        <w:t xml:space="preserve">освоить </w:t>
      </w:r>
      <w:r w:rsidRPr="00FE085D">
        <w:rPr>
          <w:sz w:val="24"/>
          <w:szCs w:val="24"/>
        </w:rPr>
        <w:tab/>
        <w:t xml:space="preserve">построение </w:t>
      </w:r>
      <w:r w:rsidRPr="00FE085D">
        <w:rPr>
          <w:sz w:val="24"/>
          <w:szCs w:val="24"/>
        </w:rPr>
        <w:tab/>
        <w:t xml:space="preserve">композиции, </w:t>
      </w:r>
      <w:r w:rsidRPr="00FE085D">
        <w:rPr>
          <w:sz w:val="24"/>
          <w:szCs w:val="24"/>
        </w:rPr>
        <w:tab/>
        <w:t xml:space="preserve">выбор </w:t>
      </w:r>
      <w:r w:rsidRPr="00FE085D">
        <w:rPr>
          <w:sz w:val="24"/>
          <w:szCs w:val="24"/>
        </w:rPr>
        <w:tab/>
        <w:t xml:space="preserve">цвета, </w:t>
      </w:r>
      <w:r w:rsidRPr="00FE085D">
        <w:rPr>
          <w:sz w:val="24"/>
          <w:szCs w:val="24"/>
        </w:rPr>
        <w:tab/>
        <w:t xml:space="preserve">способы декорирования. </w:t>
      </w:r>
    </w:p>
    <w:p w:rsidR="007952ED" w:rsidRPr="00FE085D" w:rsidRDefault="00E623D3" w:rsidP="00E05F75">
      <w:pPr>
        <w:spacing w:after="0" w:line="240" w:lineRule="auto"/>
        <w:ind w:left="284" w:firstLine="709"/>
        <w:rPr>
          <w:sz w:val="24"/>
          <w:szCs w:val="24"/>
        </w:rPr>
      </w:pPr>
      <w:r w:rsidRPr="00FE085D">
        <w:rPr>
          <w:sz w:val="24"/>
          <w:szCs w:val="24"/>
        </w:rPr>
        <w:t xml:space="preserve">В разных видах изобразительной деятельности (лепка, аппликация, рисование, </w:t>
      </w:r>
      <w:proofErr w:type="spellStart"/>
      <w:r w:rsidRPr="00FE085D">
        <w:rPr>
          <w:sz w:val="24"/>
          <w:szCs w:val="24"/>
        </w:rPr>
        <w:t>бумагопластика</w:t>
      </w:r>
      <w:proofErr w:type="spellEnd"/>
      <w:r w:rsidRPr="00FE085D">
        <w:rPr>
          <w:sz w:val="24"/>
          <w:szCs w:val="24"/>
        </w:rPr>
        <w:t xml:space="preserve"> и др.</w:t>
      </w:r>
      <w:r w:rsidR="00723C82">
        <w:rPr>
          <w:sz w:val="24"/>
          <w:szCs w:val="24"/>
        </w:rPr>
        <w:t>)</w:t>
      </w:r>
      <w:r w:rsidRPr="00FE085D">
        <w:rPr>
          <w:sz w:val="24"/>
          <w:szCs w:val="24"/>
        </w:rPr>
        <w:t xml:space="preserve"> решаются конкретные задачи, обусловленные возраст</w:t>
      </w:r>
      <w:r w:rsidR="00A76153">
        <w:rPr>
          <w:sz w:val="24"/>
          <w:szCs w:val="24"/>
        </w:rPr>
        <w:t>ными особенностями детей 5-6</w:t>
      </w:r>
      <w:r w:rsidRPr="00FE085D">
        <w:rPr>
          <w:sz w:val="24"/>
          <w:szCs w:val="24"/>
        </w:rPr>
        <w:t xml:space="preserve"> лет:  </w:t>
      </w:r>
    </w:p>
    <w:p w:rsidR="007952ED" w:rsidRPr="00FE085D" w:rsidRDefault="00E623D3" w:rsidP="00E05F75">
      <w:pPr>
        <w:spacing w:after="0" w:line="240" w:lineRule="auto"/>
        <w:ind w:left="284" w:firstLine="709"/>
        <w:rPr>
          <w:sz w:val="24"/>
          <w:szCs w:val="24"/>
        </w:rPr>
      </w:pPr>
      <w:r w:rsidRPr="00FE085D">
        <w:rPr>
          <w:sz w:val="24"/>
          <w:szCs w:val="24"/>
        </w:rPr>
        <w:t xml:space="preserve">В лепке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познакомить детей со свойствами пластических материалов, видеть основные формы предметов, создавать оригинальные образы, соблюдая пропорции.  </w:t>
      </w:r>
    </w:p>
    <w:p w:rsidR="007952ED" w:rsidRPr="00FE085D" w:rsidRDefault="00E623D3" w:rsidP="00E05F75">
      <w:pPr>
        <w:spacing w:after="0" w:line="240" w:lineRule="auto"/>
        <w:ind w:left="284" w:firstLine="709"/>
        <w:rPr>
          <w:sz w:val="24"/>
          <w:szCs w:val="24"/>
        </w:rPr>
      </w:pPr>
      <w:r w:rsidRPr="00FE085D">
        <w:rPr>
          <w:sz w:val="24"/>
          <w:szCs w:val="24"/>
        </w:rPr>
        <w:t xml:space="preserve">В рисовании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развивать восприятие детей, формировать представление о предметах и явлениях окружающей действительности, отображать свои представления и впечатления об окружающем мире, переводить детей от рисования</w:t>
      </w:r>
      <w:r w:rsidR="00EF4FD7">
        <w:rPr>
          <w:sz w:val="24"/>
          <w:szCs w:val="24"/>
        </w:rPr>
        <w:t xml:space="preserve"> </w:t>
      </w:r>
      <w:r w:rsidRPr="00FE085D">
        <w:rPr>
          <w:sz w:val="24"/>
          <w:szCs w:val="24"/>
        </w:rPr>
        <w:t xml:space="preserve">подражания к самостоятельному творчеству.  </w:t>
      </w:r>
    </w:p>
    <w:p w:rsidR="007952ED" w:rsidRPr="00FE085D" w:rsidRDefault="00E623D3" w:rsidP="00E05F75">
      <w:pPr>
        <w:spacing w:after="0" w:line="240" w:lineRule="auto"/>
        <w:ind w:left="284" w:firstLine="709"/>
        <w:rPr>
          <w:sz w:val="24"/>
          <w:szCs w:val="24"/>
        </w:rPr>
      </w:pPr>
      <w:r w:rsidRPr="00FE085D">
        <w:rPr>
          <w:sz w:val="24"/>
          <w:szCs w:val="24"/>
        </w:rPr>
        <w:t xml:space="preserve">В аппликации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знакомить детей с бумагой как художественным материалом, создавать условия для экспериментального освоения ее свойства, создавать выразительные </w:t>
      </w:r>
      <w:r w:rsidRPr="00FE085D">
        <w:rPr>
          <w:sz w:val="24"/>
          <w:szCs w:val="24"/>
        </w:rPr>
        <w:tab/>
        <w:t xml:space="preserve">образы. </w:t>
      </w:r>
    </w:p>
    <w:p w:rsidR="007952ED" w:rsidRPr="00FE085D" w:rsidRDefault="005F246B" w:rsidP="00E05F75">
      <w:pPr>
        <w:spacing w:after="0" w:line="240" w:lineRule="auto"/>
        <w:ind w:left="284" w:firstLine="709"/>
        <w:rPr>
          <w:sz w:val="24"/>
          <w:szCs w:val="24"/>
        </w:rPr>
      </w:pPr>
      <w:r>
        <w:rPr>
          <w:b/>
          <w:i/>
          <w:sz w:val="24"/>
          <w:szCs w:val="24"/>
        </w:rPr>
        <w:t>Р</w:t>
      </w:r>
      <w:r w:rsidR="00E623D3" w:rsidRPr="00FE085D">
        <w:rPr>
          <w:b/>
          <w:i/>
          <w:sz w:val="24"/>
          <w:szCs w:val="24"/>
        </w:rPr>
        <w:t xml:space="preserve">азвивающие: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развивать конструктивные и творческие способности с учётом индивидуальных возможностей каждого ребенка;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lastRenderedPageBreak/>
        <w:t xml:space="preserve">формировать чувство цвета, пропорции, мелкую моторику рук, пространственное мышление, глазомер;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развивать у детей способность анализировать, планировать, создавать работы по образцу, заданным условиям, схемам, по замыслу;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совершенствовать объяснительную речь и коммуникативные навыки; - развивать самостоятельность, инициативу, как индивидуально, так и в совместной деятельности.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развивать речь, уточнять и активизировать словарный запас ребёнка;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корректировать и развивать эмоциональную сферу, повышать самооценку. </w:t>
      </w:r>
    </w:p>
    <w:p w:rsidR="007952ED" w:rsidRPr="00FE085D" w:rsidRDefault="00E623D3" w:rsidP="00E05F75">
      <w:pPr>
        <w:spacing w:after="0" w:line="240" w:lineRule="auto"/>
        <w:ind w:left="284" w:firstLine="709"/>
        <w:rPr>
          <w:sz w:val="24"/>
          <w:szCs w:val="24"/>
        </w:rPr>
      </w:pPr>
      <w:r w:rsidRPr="00FE085D">
        <w:rPr>
          <w:b/>
          <w:i/>
          <w:sz w:val="24"/>
          <w:szCs w:val="24"/>
        </w:rPr>
        <w:t>Воспитательные</w:t>
      </w:r>
      <w:r w:rsidRPr="00FE085D">
        <w:rPr>
          <w:b/>
          <w:sz w:val="24"/>
          <w:szCs w:val="24"/>
        </w:rPr>
        <w:t xml:space="preserve">: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развить познавательный интерес ребенка путем расширения представления об окружающем мире.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развить мотивацию к обучению, пробудить у детей интерес к творческому труду.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воспитывать у детей трудолюбие, усидчивость, упорство, стремление доводить начатое дело до конца;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формировать эстетический вкус, творческое мышление, наблюдательность и фантазию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приучить к аккуратности в работе, сформировать умение поддерживать порядок на рабочем месте;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формировать навыки коллективной деятельности в процессе совместной творческой работы под руководством педагога; умение контактировать со сверстниками в творческой деятельности;  </w:t>
      </w:r>
    </w:p>
    <w:p w:rsidR="007952ED" w:rsidRPr="00FE085D" w:rsidRDefault="00E623D3" w:rsidP="00E05F75">
      <w:pPr>
        <w:numPr>
          <w:ilvl w:val="0"/>
          <w:numId w:val="5"/>
        </w:numPr>
        <w:spacing w:after="0" w:line="240" w:lineRule="auto"/>
        <w:ind w:left="284" w:firstLine="709"/>
        <w:rPr>
          <w:sz w:val="24"/>
          <w:szCs w:val="24"/>
        </w:rPr>
      </w:pPr>
      <w:r w:rsidRPr="00FE085D">
        <w:rPr>
          <w:sz w:val="24"/>
          <w:szCs w:val="24"/>
        </w:rPr>
        <w:t xml:space="preserve">развивать умение обсуждать и анализировать собственную художественную деятельность и работу с позиций творческих задач данной темы. </w:t>
      </w:r>
    </w:p>
    <w:p w:rsidR="007952ED" w:rsidRPr="00FE085D" w:rsidRDefault="00E623D3" w:rsidP="00E05F75">
      <w:pPr>
        <w:spacing w:after="0" w:line="240" w:lineRule="auto"/>
        <w:ind w:left="284" w:firstLine="709"/>
        <w:rPr>
          <w:sz w:val="24"/>
          <w:szCs w:val="24"/>
        </w:rPr>
      </w:pPr>
      <w:r w:rsidRPr="00FE085D">
        <w:rPr>
          <w:b/>
          <w:sz w:val="24"/>
          <w:szCs w:val="24"/>
        </w:rPr>
        <w:t>1.3. Условия реализации программы</w:t>
      </w:r>
      <w:r w:rsidRPr="00FE085D">
        <w:rPr>
          <w:sz w:val="24"/>
          <w:szCs w:val="24"/>
        </w:rPr>
        <w:t xml:space="preserve"> Программа отвечает основным принципам дидактики и составлена с учетом возрастных особенностей детей дошкольного возраста. </w:t>
      </w:r>
    </w:p>
    <w:p w:rsidR="007952ED" w:rsidRPr="00FE085D" w:rsidRDefault="00F1609E" w:rsidP="00E05F75">
      <w:pPr>
        <w:spacing w:after="0" w:line="240" w:lineRule="auto"/>
        <w:ind w:left="284" w:firstLine="709"/>
        <w:rPr>
          <w:sz w:val="24"/>
          <w:szCs w:val="24"/>
        </w:rPr>
      </w:pPr>
      <w:r>
        <w:rPr>
          <w:b/>
          <w:sz w:val="24"/>
          <w:szCs w:val="24"/>
        </w:rPr>
        <w:t xml:space="preserve">1.4 </w:t>
      </w:r>
      <w:r w:rsidR="00E623D3" w:rsidRPr="00FE085D">
        <w:rPr>
          <w:b/>
          <w:sz w:val="24"/>
          <w:szCs w:val="24"/>
        </w:rPr>
        <w:t xml:space="preserve">Сроки реализации программы </w:t>
      </w:r>
    </w:p>
    <w:p w:rsidR="007952ED" w:rsidRPr="00FE085D" w:rsidRDefault="00E623D3" w:rsidP="00E05F75">
      <w:pPr>
        <w:spacing w:after="0" w:line="240" w:lineRule="auto"/>
        <w:ind w:left="284" w:firstLine="709"/>
        <w:rPr>
          <w:color w:val="auto"/>
          <w:sz w:val="24"/>
          <w:szCs w:val="24"/>
        </w:rPr>
      </w:pPr>
      <w:r w:rsidRPr="00FE085D">
        <w:rPr>
          <w:sz w:val="24"/>
          <w:szCs w:val="24"/>
        </w:rPr>
        <w:t xml:space="preserve"> </w:t>
      </w:r>
      <w:r w:rsidRPr="00FE085D">
        <w:rPr>
          <w:color w:val="auto"/>
          <w:sz w:val="24"/>
          <w:szCs w:val="24"/>
        </w:rPr>
        <w:t>Образовательная программа дополнительного образования детей «</w:t>
      </w:r>
      <w:r w:rsidR="00EF4FD7">
        <w:rPr>
          <w:color w:val="auto"/>
          <w:sz w:val="24"/>
          <w:szCs w:val="24"/>
        </w:rPr>
        <w:t>Фантазеры</w:t>
      </w:r>
      <w:r w:rsidRPr="00FE085D">
        <w:rPr>
          <w:color w:val="auto"/>
          <w:sz w:val="24"/>
          <w:szCs w:val="24"/>
        </w:rPr>
        <w:t>» реализу</w:t>
      </w:r>
      <w:r w:rsidR="006F7A67">
        <w:rPr>
          <w:color w:val="auto"/>
          <w:sz w:val="24"/>
          <w:szCs w:val="24"/>
        </w:rPr>
        <w:t>ется с 01 октября 2020г.</w:t>
      </w:r>
      <w:r w:rsidRPr="00FE085D">
        <w:rPr>
          <w:color w:val="auto"/>
          <w:sz w:val="24"/>
          <w:szCs w:val="24"/>
        </w:rPr>
        <w:t xml:space="preserve">  по 31 мая 2021 г.</w:t>
      </w:r>
      <w:r w:rsidRPr="00FE085D">
        <w:rPr>
          <w:b/>
          <w:color w:val="auto"/>
          <w:sz w:val="24"/>
          <w:szCs w:val="24"/>
        </w:rPr>
        <w:t xml:space="preserve"> </w:t>
      </w:r>
    </w:p>
    <w:p w:rsidR="007952ED" w:rsidRPr="00FE085D" w:rsidRDefault="006F7A67" w:rsidP="006F7A67">
      <w:pPr>
        <w:spacing w:after="0" w:line="240" w:lineRule="auto"/>
        <w:ind w:left="284" w:firstLine="425"/>
        <w:rPr>
          <w:color w:val="auto"/>
          <w:sz w:val="24"/>
          <w:szCs w:val="24"/>
        </w:rPr>
      </w:pPr>
      <w:r>
        <w:rPr>
          <w:color w:val="auto"/>
          <w:sz w:val="24"/>
          <w:szCs w:val="24"/>
        </w:rPr>
        <w:t>Обучение</w:t>
      </w:r>
      <w:r w:rsidR="00E623D3" w:rsidRPr="00FE085D">
        <w:rPr>
          <w:color w:val="auto"/>
          <w:sz w:val="24"/>
          <w:szCs w:val="24"/>
        </w:rPr>
        <w:t xml:space="preserve"> осуществляется</w:t>
      </w:r>
      <w:r>
        <w:rPr>
          <w:color w:val="auto"/>
          <w:sz w:val="24"/>
          <w:szCs w:val="24"/>
        </w:rPr>
        <w:t>: в размере 32 часа</w:t>
      </w:r>
      <w:r w:rsidR="00E623D3" w:rsidRPr="00FE085D">
        <w:rPr>
          <w:color w:val="auto"/>
          <w:sz w:val="24"/>
          <w:szCs w:val="24"/>
        </w:rPr>
        <w:t xml:space="preserve"> для детей от 5 до 6 лет (1 </w:t>
      </w:r>
      <w:r>
        <w:rPr>
          <w:color w:val="auto"/>
          <w:sz w:val="24"/>
          <w:szCs w:val="24"/>
        </w:rPr>
        <w:t xml:space="preserve">или 2 </w:t>
      </w:r>
      <w:r w:rsidR="00E623D3" w:rsidRPr="00FE085D">
        <w:rPr>
          <w:color w:val="auto"/>
          <w:sz w:val="24"/>
          <w:szCs w:val="24"/>
        </w:rPr>
        <w:t>раз</w:t>
      </w:r>
      <w:r>
        <w:rPr>
          <w:color w:val="auto"/>
          <w:sz w:val="24"/>
          <w:szCs w:val="24"/>
        </w:rPr>
        <w:t>а</w:t>
      </w:r>
      <w:r w:rsidR="00E623D3" w:rsidRPr="00FE085D">
        <w:rPr>
          <w:color w:val="auto"/>
          <w:sz w:val="24"/>
          <w:szCs w:val="24"/>
        </w:rPr>
        <w:t xml:space="preserve"> в неделю).  </w:t>
      </w:r>
    </w:p>
    <w:p w:rsidR="007952ED" w:rsidRPr="00FE085D" w:rsidRDefault="006F7A67" w:rsidP="006F7A67">
      <w:pPr>
        <w:spacing w:after="0" w:line="240" w:lineRule="auto"/>
        <w:rPr>
          <w:color w:val="auto"/>
          <w:sz w:val="24"/>
          <w:szCs w:val="24"/>
        </w:rPr>
      </w:pPr>
      <w:r>
        <w:rPr>
          <w:color w:val="auto"/>
          <w:sz w:val="24"/>
          <w:szCs w:val="24"/>
        </w:rPr>
        <w:t xml:space="preserve">   </w:t>
      </w:r>
      <w:r w:rsidR="00E623D3" w:rsidRPr="00FE085D">
        <w:rPr>
          <w:color w:val="auto"/>
          <w:sz w:val="24"/>
          <w:szCs w:val="24"/>
        </w:rPr>
        <w:t xml:space="preserve"> </w:t>
      </w:r>
      <w:r w:rsidR="00E05F75" w:rsidRPr="00E05F75">
        <w:rPr>
          <w:i/>
          <w:color w:val="auto"/>
          <w:sz w:val="24"/>
          <w:szCs w:val="24"/>
        </w:rPr>
        <w:t>Уровень освоения программы</w:t>
      </w:r>
      <w:r w:rsidR="00E4003B">
        <w:rPr>
          <w:color w:val="auto"/>
          <w:sz w:val="24"/>
          <w:szCs w:val="24"/>
        </w:rPr>
        <w:t>: стартовый</w:t>
      </w:r>
    </w:p>
    <w:p w:rsidR="007952ED" w:rsidRPr="00FE085D" w:rsidRDefault="00E623D3" w:rsidP="006F7A67">
      <w:pPr>
        <w:spacing w:after="0" w:line="240" w:lineRule="auto"/>
        <w:ind w:left="284" w:firstLine="425"/>
        <w:rPr>
          <w:sz w:val="24"/>
          <w:szCs w:val="24"/>
        </w:rPr>
      </w:pPr>
      <w:r w:rsidRPr="00FE085D">
        <w:rPr>
          <w:i/>
          <w:sz w:val="24"/>
          <w:szCs w:val="24"/>
        </w:rPr>
        <w:t>Формы и режимы занятий</w:t>
      </w:r>
      <w:r w:rsidRPr="00FE085D">
        <w:rPr>
          <w:b/>
          <w:sz w:val="24"/>
          <w:szCs w:val="24"/>
        </w:rPr>
        <w:t xml:space="preserve">:  </w:t>
      </w:r>
    </w:p>
    <w:p w:rsidR="007952ED" w:rsidRPr="00FE085D" w:rsidRDefault="00E623D3" w:rsidP="006F7A67">
      <w:pPr>
        <w:spacing w:after="0" w:line="240" w:lineRule="auto"/>
        <w:ind w:left="284" w:firstLine="425"/>
        <w:rPr>
          <w:sz w:val="24"/>
          <w:szCs w:val="24"/>
        </w:rPr>
      </w:pPr>
      <w:r w:rsidRPr="00FE085D">
        <w:rPr>
          <w:b/>
          <w:sz w:val="24"/>
          <w:szCs w:val="24"/>
        </w:rPr>
        <w:t xml:space="preserve"> </w:t>
      </w:r>
      <w:r w:rsidRPr="00FE085D">
        <w:rPr>
          <w:sz w:val="24"/>
          <w:szCs w:val="24"/>
        </w:rPr>
        <w:t>Занятия проводятся:</w:t>
      </w:r>
      <w:r w:rsidRPr="00EF4FD7">
        <w:rPr>
          <w:sz w:val="24"/>
          <w:szCs w:val="24"/>
        </w:rPr>
        <w:t xml:space="preserve"> </w:t>
      </w:r>
      <w:r w:rsidR="00EF4FD7" w:rsidRPr="00EF4FD7">
        <w:rPr>
          <w:sz w:val="24"/>
          <w:szCs w:val="24"/>
        </w:rPr>
        <w:t>очно</w:t>
      </w:r>
    </w:p>
    <w:p w:rsidR="007952ED" w:rsidRPr="00FE085D" w:rsidRDefault="00E623D3" w:rsidP="006F7A67">
      <w:pPr>
        <w:spacing w:after="0" w:line="240" w:lineRule="auto"/>
        <w:ind w:left="284" w:firstLine="425"/>
        <w:rPr>
          <w:sz w:val="24"/>
          <w:szCs w:val="24"/>
        </w:rPr>
      </w:pPr>
      <w:r w:rsidRPr="00FE085D">
        <w:rPr>
          <w:sz w:val="24"/>
          <w:szCs w:val="24"/>
        </w:rPr>
        <w:t xml:space="preserve">Старшая группа – в форме занятий </w:t>
      </w:r>
    </w:p>
    <w:p w:rsidR="00E623D3" w:rsidRPr="00FE085D" w:rsidRDefault="00E623D3" w:rsidP="006F7A67">
      <w:pPr>
        <w:spacing w:after="0" w:line="240" w:lineRule="auto"/>
        <w:ind w:left="284" w:firstLine="425"/>
        <w:rPr>
          <w:b/>
          <w:sz w:val="24"/>
          <w:szCs w:val="24"/>
        </w:rPr>
      </w:pPr>
      <w:r w:rsidRPr="00FE085D">
        <w:rPr>
          <w:i/>
          <w:sz w:val="24"/>
          <w:szCs w:val="24"/>
        </w:rPr>
        <w:t xml:space="preserve">  Продолжительность</w:t>
      </w:r>
      <w:r w:rsidRPr="00FE085D">
        <w:rPr>
          <w:sz w:val="24"/>
          <w:szCs w:val="24"/>
        </w:rPr>
        <w:t xml:space="preserve"> занятий для детей в возрасте от:</w:t>
      </w:r>
      <w:r w:rsidRPr="00FE085D">
        <w:rPr>
          <w:b/>
          <w:sz w:val="24"/>
          <w:szCs w:val="24"/>
        </w:rPr>
        <w:t xml:space="preserve"> </w:t>
      </w:r>
    </w:p>
    <w:p w:rsidR="007952ED" w:rsidRPr="00FE085D" w:rsidRDefault="00E623D3" w:rsidP="006F7A67">
      <w:pPr>
        <w:spacing w:after="0" w:line="240" w:lineRule="auto"/>
        <w:ind w:left="284" w:firstLine="425"/>
        <w:rPr>
          <w:sz w:val="24"/>
          <w:szCs w:val="24"/>
        </w:rPr>
      </w:pPr>
      <w:r w:rsidRPr="00FE085D">
        <w:rPr>
          <w:sz w:val="24"/>
          <w:szCs w:val="24"/>
        </w:rPr>
        <w:t xml:space="preserve">5 до 6 лет – 25 минут (5 мин. – теория, 20 мин. – практика) </w:t>
      </w:r>
    </w:p>
    <w:p w:rsidR="007952ED" w:rsidRPr="00FE085D" w:rsidRDefault="00E623D3" w:rsidP="006F7A67">
      <w:pPr>
        <w:spacing w:after="0" w:line="240" w:lineRule="auto"/>
        <w:ind w:left="284" w:firstLine="425"/>
        <w:rPr>
          <w:sz w:val="24"/>
          <w:szCs w:val="24"/>
        </w:rPr>
      </w:pPr>
      <w:r w:rsidRPr="00FE085D">
        <w:rPr>
          <w:i/>
          <w:sz w:val="24"/>
          <w:szCs w:val="24"/>
        </w:rPr>
        <w:t>Структура занятий</w:t>
      </w:r>
      <w:r w:rsidRPr="00FE085D">
        <w:rPr>
          <w:b/>
          <w:sz w:val="24"/>
          <w:szCs w:val="24"/>
        </w:rPr>
        <w:t xml:space="preserve">: </w:t>
      </w:r>
    </w:p>
    <w:p w:rsidR="007952ED" w:rsidRPr="00FE085D" w:rsidRDefault="00E623D3" w:rsidP="006F7A67">
      <w:pPr>
        <w:spacing w:after="0" w:line="240" w:lineRule="auto"/>
        <w:ind w:left="284" w:firstLine="425"/>
        <w:rPr>
          <w:sz w:val="24"/>
          <w:szCs w:val="24"/>
        </w:rPr>
      </w:pPr>
      <w:r w:rsidRPr="00FE085D">
        <w:rPr>
          <w:b/>
          <w:sz w:val="24"/>
          <w:szCs w:val="24"/>
        </w:rPr>
        <w:t xml:space="preserve"> </w:t>
      </w:r>
      <w:r w:rsidRPr="00FE085D">
        <w:rPr>
          <w:sz w:val="24"/>
          <w:szCs w:val="24"/>
        </w:rPr>
        <w:t>Каждое занятие включает 3 части: а) вводную, б) творческую и в) завершающую</w:t>
      </w:r>
      <w:r w:rsidRPr="00FE085D">
        <w:rPr>
          <w:i/>
          <w:sz w:val="24"/>
          <w:szCs w:val="24"/>
        </w:rPr>
        <w:t xml:space="preserve">. </w:t>
      </w:r>
    </w:p>
    <w:p w:rsidR="007952ED" w:rsidRPr="00FE085D" w:rsidRDefault="00E623D3" w:rsidP="00E05F75">
      <w:pPr>
        <w:spacing w:after="0" w:line="240" w:lineRule="auto"/>
        <w:ind w:left="284" w:firstLine="709"/>
        <w:rPr>
          <w:sz w:val="24"/>
          <w:szCs w:val="24"/>
        </w:rPr>
      </w:pPr>
      <w:r w:rsidRPr="00FE085D">
        <w:rPr>
          <w:i/>
          <w:sz w:val="24"/>
          <w:szCs w:val="24"/>
        </w:rPr>
        <w:t xml:space="preserve"> </w:t>
      </w:r>
      <w:r w:rsidR="0076056D">
        <w:rPr>
          <w:color w:val="212121"/>
          <w:sz w:val="24"/>
          <w:szCs w:val="24"/>
        </w:rPr>
        <w:t>В</w:t>
      </w:r>
      <w:r w:rsidRPr="00FE085D">
        <w:rPr>
          <w:color w:val="212121"/>
          <w:sz w:val="24"/>
          <w:szCs w:val="24"/>
        </w:rPr>
        <w:t xml:space="preserve"> </w:t>
      </w:r>
      <w:r w:rsidRPr="00FE085D">
        <w:rPr>
          <w:sz w:val="24"/>
          <w:szCs w:val="24"/>
        </w:rPr>
        <w:t xml:space="preserve">вводной части осуществляется настройка внимания детей, вхождение в определенное эмоциональное </w:t>
      </w:r>
      <w:proofErr w:type="gramStart"/>
      <w:r w:rsidRPr="00FE085D">
        <w:rPr>
          <w:sz w:val="24"/>
          <w:szCs w:val="24"/>
        </w:rPr>
        <w:t>состояние.,</w:t>
      </w:r>
      <w:proofErr w:type="gramEnd"/>
      <w:r w:rsidRPr="00FE085D">
        <w:rPr>
          <w:sz w:val="24"/>
          <w:szCs w:val="24"/>
        </w:rPr>
        <w:t xml:space="preserve"> вхождение в контакт со своими ощущениями (телесным Я),  настройка чувств, введение в «волшебную страну красок и др. изобразительных средств посредством их персонификации, обыгрывания эмоционально заражающего персонажа, обыгрывание сюжета с </w:t>
      </w:r>
      <w:r w:rsidRPr="00FE085D">
        <w:rPr>
          <w:sz w:val="24"/>
          <w:szCs w:val="24"/>
        </w:rPr>
        <w:lastRenderedPageBreak/>
        <w:t xml:space="preserve">помощью предметов-заместителей, мысленного погружения в явления, создания определенного музыкального фона.  Дается время для обдумывания. </w:t>
      </w:r>
      <w:r w:rsidRPr="00FE085D">
        <w:rPr>
          <w:b/>
          <w:sz w:val="24"/>
          <w:szCs w:val="24"/>
        </w:rPr>
        <w:t xml:space="preserve"> </w:t>
      </w:r>
    </w:p>
    <w:p w:rsidR="007952ED" w:rsidRPr="00FE085D" w:rsidRDefault="00E623D3" w:rsidP="00E05F75">
      <w:pPr>
        <w:spacing w:after="0" w:line="240" w:lineRule="auto"/>
        <w:ind w:left="284" w:firstLine="709"/>
        <w:rPr>
          <w:sz w:val="24"/>
          <w:szCs w:val="24"/>
        </w:rPr>
      </w:pPr>
      <w:r w:rsidRPr="00FE085D">
        <w:rPr>
          <w:sz w:val="24"/>
          <w:szCs w:val="24"/>
        </w:rPr>
        <w:t xml:space="preserve">Творческая часть занятия предназначена непосредственно для воплощения собственных индивидуальных образов и цветовых решений. Художественная деятельность  должна быть свободный от стереотипов, как в цветовом восприятии, так и в графическом изображении Замечено, что у малышей быстро формируются стереотипные действия, вырабатывается привычка рисовать только эти предметы и только так, как показал педагог. Это сужает содержание изображений, которые может создавать ребенок. В этом виде деятельности важнее сам процесс, </w:t>
      </w:r>
      <w:r w:rsidRPr="00FE085D">
        <w:rPr>
          <w:color w:val="212121"/>
          <w:sz w:val="24"/>
          <w:szCs w:val="24"/>
        </w:rPr>
        <w:t xml:space="preserve">а </w:t>
      </w:r>
      <w:r w:rsidRPr="00FE085D">
        <w:rPr>
          <w:sz w:val="24"/>
          <w:szCs w:val="24"/>
        </w:rPr>
        <w:t xml:space="preserve">не результат. </w:t>
      </w:r>
    </w:p>
    <w:p w:rsidR="007952ED" w:rsidRPr="00FE085D" w:rsidRDefault="00E623D3" w:rsidP="00E05F75">
      <w:pPr>
        <w:spacing w:after="0" w:line="240" w:lineRule="auto"/>
        <w:ind w:left="284" w:firstLine="709"/>
        <w:rPr>
          <w:sz w:val="24"/>
          <w:szCs w:val="24"/>
        </w:rPr>
      </w:pPr>
      <w:r w:rsidRPr="00FE085D">
        <w:rPr>
          <w:sz w:val="24"/>
          <w:szCs w:val="24"/>
        </w:rPr>
        <w:t xml:space="preserve">Дети должны это почувствовать и поверить в это. </w:t>
      </w:r>
      <w:r w:rsidRPr="00FE085D">
        <w:rPr>
          <w:b/>
          <w:sz w:val="24"/>
          <w:szCs w:val="24"/>
        </w:rPr>
        <w:t xml:space="preserve"> </w:t>
      </w:r>
    </w:p>
    <w:p w:rsidR="007952ED" w:rsidRPr="00FE085D" w:rsidRDefault="00E623D3" w:rsidP="00E05F75">
      <w:pPr>
        <w:spacing w:after="0" w:line="240" w:lineRule="auto"/>
        <w:ind w:left="284" w:firstLine="709"/>
        <w:rPr>
          <w:sz w:val="24"/>
          <w:szCs w:val="24"/>
        </w:rPr>
      </w:pPr>
      <w:r w:rsidRPr="00FE085D">
        <w:rPr>
          <w:sz w:val="24"/>
          <w:szCs w:val="24"/>
        </w:rPr>
        <w:t xml:space="preserve">В заключительной части каждому ребенку дается обратная связь. Это самая важная часть занятия. Важно проявить интерес и положительное отношение к каждому рисунку и его автору, с помощью открытых вопросов попытаться понять, что хотел выразить автор. Не допустимо сравнивать рисунки между собой, так как каждое произведение уникально, как и его автор.  Можно организовать выставку для родителей. </w:t>
      </w:r>
    </w:p>
    <w:p w:rsidR="007952ED" w:rsidRPr="00FE085D" w:rsidRDefault="00E623D3" w:rsidP="00E05F75">
      <w:pPr>
        <w:spacing w:after="0" w:line="240" w:lineRule="auto"/>
        <w:ind w:left="284" w:firstLine="709"/>
        <w:rPr>
          <w:sz w:val="24"/>
          <w:szCs w:val="24"/>
        </w:rPr>
      </w:pPr>
      <w:r w:rsidRPr="00FE085D">
        <w:rPr>
          <w:i/>
          <w:sz w:val="24"/>
          <w:szCs w:val="24"/>
        </w:rPr>
        <w:t>Взаимодействие с родителями</w:t>
      </w:r>
      <w:r w:rsidRPr="00FE085D">
        <w:rPr>
          <w:b/>
          <w:sz w:val="24"/>
          <w:szCs w:val="24"/>
        </w:rPr>
        <w:t xml:space="preserve">:  </w:t>
      </w:r>
    </w:p>
    <w:p w:rsidR="007952ED" w:rsidRPr="00FE085D" w:rsidRDefault="00E623D3" w:rsidP="00E05F75">
      <w:pPr>
        <w:spacing w:after="0" w:line="240" w:lineRule="auto"/>
        <w:ind w:left="284" w:firstLine="709"/>
        <w:rPr>
          <w:sz w:val="24"/>
          <w:szCs w:val="24"/>
        </w:rPr>
      </w:pPr>
      <w:r w:rsidRPr="00FE085D">
        <w:rPr>
          <w:sz w:val="24"/>
          <w:szCs w:val="24"/>
        </w:rPr>
        <w:t xml:space="preserve">При работе с ребенком одна из задач педагога — установить доверительные отношения с родителями. Как показала практика! чем теснее взаимосвязь педагога и родителей, тем больше успехов у ребенка. Каждый его успех в творчестве и в личностном плане доводится до сведения родителей, благодаря чему ребенок имеет возможность получить похвалу от родителей, что для него очень важно. </w:t>
      </w:r>
    </w:p>
    <w:p w:rsidR="007952ED" w:rsidRPr="00FE085D" w:rsidRDefault="00E623D3" w:rsidP="00E05F75">
      <w:pPr>
        <w:spacing w:after="0" w:line="240" w:lineRule="auto"/>
        <w:ind w:left="284" w:firstLine="709"/>
        <w:rPr>
          <w:sz w:val="24"/>
          <w:szCs w:val="24"/>
        </w:rPr>
      </w:pPr>
      <w:r w:rsidRPr="00FE085D">
        <w:rPr>
          <w:sz w:val="24"/>
          <w:szCs w:val="24"/>
        </w:rPr>
        <w:t>Взаимодействие с родителями может быть индивидуальным и коллективным. Нужно устанавливать гибкие, доверительные, доброжелательные отношения с родителями; доступным языком доводить до них результаты творческих достижений; учитывать рекомендации родителей; привлекать по возможности родителей к творческо-образовательному процессу.  Это может быть и участие в выставке работ в детском саду – «Мама, папа и я – творческая семья», учас</w:t>
      </w:r>
      <w:r w:rsidR="0076056D">
        <w:rPr>
          <w:sz w:val="24"/>
          <w:szCs w:val="24"/>
        </w:rPr>
        <w:t>тие в конкурсе «У</w:t>
      </w:r>
      <w:r w:rsidRPr="00FE085D">
        <w:rPr>
          <w:sz w:val="24"/>
          <w:szCs w:val="24"/>
        </w:rPr>
        <w:t xml:space="preserve">мелые ручки», в качестве оператора видеосъемки занятий, помощника в изготовлении необходимых инструментов, приглашать на дни открытых дверей и </w:t>
      </w:r>
      <w:proofErr w:type="gramStart"/>
      <w:r w:rsidRPr="00FE085D">
        <w:rPr>
          <w:sz w:val="24"/>
          <w:szCs w:val="24"/>
        </w:rPr>
        <w:t>др..</w:t>
      </w:r>
      <w:proofErr w:type="gramEnd"/>
      <w:r w:rsidRPr="00FE085D">
        <w:rPr>
          <w:sz w:val="24"/>
          <w:szCs w:val="24"/>
        </w:rPr>
        <w:t xml:space="preserve"> </w:t>
      </w:r>
    </w:p>
    <w:p w:rsidR="007952ED" w:rsidRPr="00FE085D" w:rsidRDefault="00E623D3" w:rsidP="001B4D08">
      <w:pPr>
        <w:spacing w:after="0" w:line="240" w:lineRule="auto"/>
        <w:ind w:left="284" w:firstLine="709"/>
        <w:rPr>
          <w:sz w:val="24"/>
          <w:szCs w:val="24"/>
        </w:rPr>
      </w:pPr>
      <w:r w:rsidRPr="00FE085D">
        <w:rPr>
          <w:sz w:val="24"/>
          <w:szCs w:val="24"/>
        </w:rPr>
        <w:t xml:space="preserve">Необходимо осуществлять связь </w:t>
      </w:r>
      <w:r w:rsidRPr="00FE085D">
        <w:rPr>
          <w:i/>
          <w:sz w:val="24"/>
          <w:szCs w:val="24"/>
        </w:rPr>
        <w:t>родители –</w:t>
      </w:r>
      <w:r w:rsidRPr="00FE085D">
        <w:rPr>
          <w:sz w:val="24"/>
          <w:szCs w:val="24"/>
        </w:rPr>
        <w:t xml:space="preserve"> </w:t>
      </w:r>
      <w:r w:rsidRPr="00FE085D">
        <w:rPr>
          <w:i/>
          <w:sz w:val="24"/>
          <w:szCs w:val="24"/>
        </w:rPr>
        <w:t>ребенок -</w:t>
      </w:r>
      <w:r w:rsidRPr="00FE085D">
        <w:rPr>
          <w:sz w:val="24"/>
          <w:szCs w:val="24"/>
        </w:rPr>
        <w:t xml:space="preserve"> </w:t>
      </w:r>
      <w:r w:rsidRPr="00FE085D">
        <w:rPr>
          <w:i/>
          <w:sz w:val="24"/>
          <w:szCs w:val="24"/>
        </w:rPr>
        <w:t xml:space="preserve">педагог, </w:t>
      </w:r>
      <w:r w:rsidRPr="00FE085D">
        <w:rPr>
          <w:sz w:val="24"/>
          <w:szCs w:val="24"/>
        </w:rPr>
        <w:t xml:space="preserve">что позволит создать для детей условия самораскрытия (т.е. добиться успехов). </w:t>
      </w:r>
    </w:p>
    <w:p w:rsidR="007952ED" w:rsidRPr="00FE085D" w:rsidRDefault="00895D7A" w:rsidP="00E05F75">
      <w:pPr>
        <w:spacing w:after="0" w:line="240" w:lineRule="auto"/>
        <w:ind w:left="284" w:firstLine="709"/>
        <w:rPr>
          <w:sz w:val="24"/>
          <w:szCs w:val="24"/>
        </w:rPr>
      </w:pPr>
      <w:r>
        <w:rPr>
          <w:b/>
          <w:sz w:val="24"/>
          <w:szCs w:val="24"/>
        </w:rPr>
        <w:t>1.5</w:t>
      </w:r>
      <w:r w:rsidR="00E623D3" w:rsidRPr="00FE085D">
        <w:rPr>
          <w:b/>
          <w:sz w:val="24"/>
          <w:szCs w:val="24"/>
        </w:rPr>
        <w:t xml:space="preserve">. Ожидаемые результаты </w:t>
      </w:r>
    </w:p>
    <w:p w:rsidR="007952ED" w:rsidRPr="00FE085D" w:rsidRDefault="00E623D3" w:rsidP="00E05F75">
      <w:pPr>
        <w:numPr>
          <w:ilvl w:val="0"/>
          <w:numId w:val="6"/>
        </w:numPr>
        <w:spacing w:after="0" w:line="240" w:lineRule="auto"/>
        <w:ind w:left="284" w:firstLine="709"/>
        <w:rPr>
          <w:sz w:val="24"/>
          <w:szCs w:val="24"/>
        </w:rPr>
      </w:pPr>
      <w:r w:rsidRPr="00FE085D">
        <w:rPr>
          <w:sz w:val="24"/>
          <w:szCs w:val="24"/>
        </w:rPr>
        <w:t xml:space="preserve">умение работать с разными материалами </w:t>
      </w:r>
    </w:p>
    <w:p w:rsidR="007952ED" w:rsidRPr="00FE085D" w:rsidRDefault="00E623D3" w:rsidP="00E05F75">
      <w:pPr>
        <w:numPr>
          <w:ilvl w:val="0"/>
          <w:numId w:val="6"/>
        </w:numPr>
        <w:spacing w:after="0" w:line="240" w:lineRule="auto"/>
        <w:ind w:left="284" w:firstLine="709"/>
        <w:rPr>
          <w:sz w:val="24"/>
          <w:szCs w:val="24"/>
        </w:rPr>
      </w:pPr>
      <w:r w:rsidRPr="00FE085D">
        <w:rPr>
          <w:sz w:val="24"/>
          <w:szCs w:val="24"/>
        </w:rPr>
        <w:t xml:space="preserve">умение использовать в работе традиционные и не традиционные методы и приемы рисования </w:t>
      </w:r>
    </w:p>
    <w:p w:rsidR="007952ED" w:rsidRPr="00FE085D" w:rsidRDefault="00E623D3" w:rsidP="00E05F75">
      <w:pPr>
        <w:numPr>
          <w:ilvl w:val="0"/>
          <w:numId w:val="6"/>
        </w:numPr>
        <w:spacing w:after="0" w:line="240" w:lineRule="auto"/>
        <w:ind w:left="284" w:firstLine="709"/>
        <w:rPr>
          <w:sz w:val="24"/>
          <w:szCs w:val="24"/>
        </w:rPr>
      </w:pPr>
      <w:r w:rsidRPr="00FE085D">
        <w:rPr>
          <w:sz w:val="24"/>
          <w:szCs w:val="24"/>
        </w:rPr>
        <w:t xml:space="preserve">умение рисовать в разных жанрах искусства </w:t>
      </w:r>
    </w:p>
    <w:p w:rsidR="007952ED" w:rsidRPr="00FE085D" w:rsidRDefault="00E623D3" w:rsidP="00E05F75">
      <w:pPr>
        <w:numPr>
          <w:ilvl w:val="0"/>
          <w:numId w:val="6"/>
        </w:numPr>
        <w:spacing w:after="0" w:line="240" w:lineRule="auto"/>
        <w:ind w:left="284" w:firstLine="709"/>
        <w:rPr>
          <w:sz w:val="24"/>
          <w:szCs w:val="24"/>
        </w:rPr>
      </w:pPr>
      <w:r w:rsidRPr="00FE085D">
        <w:rPr>
          <w:sz w:val="24"/>
          <w:szCs w:val="24"/>
        </w:rPr>
        <w:t xml:space="preserve">участие в конкурсах и выставках внутри сада, на уровне города и края </w:t>
      </w:r>
    </w:p>
    <w:p w:rsidR="007952ED" w:rsidRPr="00FE085D" w:rsidRDefault="00E623D3" w:rsidP="00E05F75">
      <w:pPr>
        <w:spacing w:after="0" w:line="240" w:lineRule="auto"/>
        <w:ind w:left="284" w:firstLine="709"/>
        <w:rPr>
          <w:sz w:val="24"/>
          <w:szCs w:val="24"/>
        </w:rPr>
      </w:pPr>
      <w:proofErr w:type="gramStart"/>
      <w:r w:rsidRPr="00FE085D">
        <w:rPr>
          <w:i/>
          <w:sz w:val="24"/>
          <w:szCs w:val="24"/>
        </w:rPr>
        <w:t>Обучение  по</w:t>
      </w:r>
      <w:proofErr w:type="gramEnd"/>
      <w:r w:rsidRPr="00FE085D">
        <w:rPr>
          <w:i/>
          <w:sz w:val="24"/>
          <w:szCs w:val="24"/>
        </w:rPr>
        <w:t xml:space="preserve"> данной программе считается успешным, если дети: </w:t>
      </w:r>
    </w:p>
    <w:p w:rsidR="007952ED" w:rsidRPr="00FE085D" w:rsidRDefault="00E623D3" w:rsidP="0076056D">
      <w:pPr>
        <w:spacing w:after="0" w:line="240" w:lineRule="auto"/>
        <w:ind w:left="0" w:firstLine="0"/>
        <w:rPr>
          <w:sz w:val="24"/>
          <w:szCs w:val="24"/>
        </w:rPr>
      </w:pPr>
      <w:r w:rsidRPr="00FE085D">
        <w:rPr>
          <w:sz w:val="24"/>
          <w:szCs w:val="24"/>
        </w:rPr>
        <w:t xml:space="preserve">1.   Имеют представление о жанрах в живописи — натюрморте, портрет,   автопортрете, пейзаже; </w:t>
      </w:r>
    </w:p>
    <w:p w:rsidR="007952ED" w:rsidRPr="0076056D" w:rsidRDefault="00E623D3" w:rsidP="0076056D">
      <w:pPr>
        <w:pStyle w:val="a7"/>
        <w:numPr>
          <w:ilvl w:val="0"/>
          <w:numId w:val="29"/>
        </w:numPr>
        <w:spacing w:after="0" w:line="240" w:lineRule="auto"/>
        <w:ind w:left="0" w:firstLine="0"/>
        <w:rPr>
          <w:sz w:val="24"/>
          <w:szCs w:val="24"/>
        </w:rPr>
      </w:pPr>
      <w:r w:rsidRPr="0076056D">
        <w:rPr>
          <w:sz w:val="24"/>
          <w:szCs w:val="24"/>
        </w:rPr>
        <w:t xml:space="preserve">Знают основные и составные цвета и их оттенки; </w:t>
      </w:r>
    </w:p>
    <w:p w:rsidR="007952ED" w:rsidRPr="0076056D" w:rsidRDefault="00E623D3" w:rsidP="0076056D">
      <w:pPr>
        <w:pStyle w:val="a7"/>
        <w:numPr>
          <w:ilvl w:val="0"/>
          <w:numId w:val="29"/>
        </w:numPr>
        <w:spacing w:after="0" w:line="240" w:lineRule="auto"/>
        <w:ind w:left="0" w:firstLine="0"/>
        <w:rPr>
          <w:sz w:val="24"/>
          <w:szCs w:val="24"/>
        </w:rPr>
      </w:pPr>
      <w:r w:rsidRPr="0076056D">
        <w:rPr>
          <w:sz w:val="24"/>
          <w:szCs w:val="24"/>
        </w:rPr>
        <w:t xml:space="preserve">Владеют изобразительной терминологией: пространство, форма, цвет, перспектива, гармония, колорит и др.; </w:t>
      </w:r>
    </w:p>
    <w:p w:rsidR="007952ED" w:rsidRPr="00FE085D" w:rsidRDefault="00E623D3" w:rsidP="0076056D">
      <w:pPr>
        <w:numPr>
          <w:ilvl w:val="0"/>
          <w:numId w:val="29"/>
        </w:numPr>
        <w:spacing w:after="0" w:line="240" w:lineRule="auto"/>
        <w:ind w:left="284"/>
        <w:rPr>
          <w:sz w:val="24"/>
          <w:szCs w:val="24"/>
        </w:rPr>
      </w:pPr>
      <w:r w:rsidRPr="00FE085D">
        <w:rPr>
          <w:sz w:val="24"/>
          <w:szCs w:val="24"/>
        </w:rPr>
        <w:lastRenderedPageBreak/>
        <w:t xml:space="preserve">Овладели умениями и навыками в свободном экспериментировании с материалами, необходимыми для работы в нетрадиционных изобразительных техниках. </w:t>
      </w:r>
    </w:p>
    <w:p w:rsidR="007952ED" w:rsidRPr="00FE085D" w:rsidRDefault="00E623D3" w:rsidP="0076056D">
      <w:pPr>
        <w:numPr>
          <w:ilvl w:val="0"/>
          <w:numId w:val="29"/>
        </w:numPr>
        <w:spacing w:after="0" w:line="240" w:lineRule="auto"/>
        <w:ind w:left="284"/>
        <w:rPr>
          <w:sz w:val="24"/>
          <w:szCs w:val="24"/>
        </w:rPr>
      </w:pPr>
      <w:r w:rsidRPr="00FE085D">
        <w:rPr>
          <w:sz w:val="24"/>
          <w:szCs w:val="24"/>
        </w:rPr>
        <w:t xml:space="preserve">Умеют самостоятельно выбирать технику и тему. </w:t>
      </w:r>
    </w:p>
    <w:p w:rsidR="007952ED" w:rsidRPr="00FE085D" w:rsidRDefault="00E623D3" w:rsidP="0076056D">
      <w:pPr>
        <w:numPr>
          <w:ilvl w:val="0"/>
          <w:numId w:val="29"/>
        </w:numPr>
        <w:spacing w:after="0" w:line="240" w:lineRule="auto"/>
        <w:ind w:left="284"/>
        <w:rPr>
          <w:sz w:val="24"/>
          <w:szCs w:val="24"/>
        </w:rPr>
      </w:pPr>
      <w:r w:rsidRPr="00FE085D">
        <w:rPr>
          <w:sz w:val="24"/>
          <w:szCs w:val="24"/>
        </w:rPr>
        <w:t xml:space="preserve">Имеют опыт эмоционально-чувственного восприятия цвета, формы, пространства музыки, мимики и движения; </w:t>
      </w:r>
    </w:p>
    <w:p w:rsidR="007952ED" w:rsidRPr="00FE085D" w:rsidRDefault="00E623D3" w:rsidP="0076056D">
      <w:pPr>
        <w:numPr>
          <w:ilvl w:val="0"/>
          <w:numId w:val="29"/>
        </w:numPr>
        <w:spacing w:after="0" w:line="240" w:lineRule="auto"/>
        <w:ind w:left="284"/>
        <w:rPr>
          <w:sz w:val="24"/>
          <w:szCs w:val="24"/>
        </w:rPr>
      </w:pPr>
      <w:r w:rsidRPr="00FE085D">
        <w:rPr>
          <w:sz w:val="24"/>
          <w:szCs w:val="24"/>
        </w:rPr>
        <w:t xml:space="preserve">Умеют свободно выражать свое «Я» с помощью цвета, линии, формы. </w:t>
      </w:r>
    </w:p>
    <w:p w:rsidR="007952ED" w:rsidRPr="00FE085D" w:rsidRDefault="00E623D3" w:rsidP="0076056D">
      <w:pPr>
        <w:numPr>
          <w:ilvl w:val="0"/>
          <w:numId w:val="29"/>
        </w:numPr>
        <w:spacing w:after="0" w:line="240" w:lineRule="auto"/>
        <w:ind w:left="284"/>
        <w:rPr>
          <w:sz w:val="24"/>
          <w:szCs w:val="24"/>
        </w:rPr>
      </w:pPr>
      <w:r w:rsidRPr="00FE085D">
        <w:rPr>
          <w:sz w:val="24"/>
          <w:szCs w:val="24"/>
        </w:rPr>
        <w:t xml:space="preserve">Имеют опыт взаимодействия друг с другом и с педагогом (доверительные отношения); </w:t>
      </w:r>
    </w:p>
    <w:p w:rsidR="007952ED" w:rsidRPr="00FE085D" w:rsidRDefault="00E623D3" w:rsidP="0076056D">
      <w:pPr>
        <w:numPr>
          <w:ilvl w:val="0"/>
          <w:numId w:val="29"/>
        </w:numPr>
        <w:spacing w:after="0" w:line="240" w:lineRule="auto"/>
        <w:ind w:left="284"/>
        <w:rPr>
          <w:sz w:val="24"/>
          <w:szCs w:val="24"/>
        </w:rPr>
      </w:pPr>
      <w:r w:rsidRPr="00FE085D">
        <w:rPr>
          <w:sz w:val="24"/>
          <w:szCs w:val="24"/>
        </w:rPr>
        <w:t xml:space="preserve">Способны нестандартно мыслить, работая с разными материалами, выстраивая творческие замыслы и реализуя их; </w:t>
      </w:r>
    </w:p>
    <w:p w:rsidR="007952ED" w:rsidRPr="00FE085D" w:rsidRDefault="00E623D3" w:rsidP="0076056D">
      <w:pPr>
        <w:numPr>
          <w:ilvl w:val="0"/>
          <w:numId w:val="29"/>
        </w:numPr>
        <w:spacing w:after="0" w:line="240" w:lineRule="auto"/>
        <w:ind w:left="284"/>
        <w:rPr>
          <w:sz w:val="24"/>
          <w:szCs w:val="24"/>
        </w:rPr>
      </w:pPr>
      <w:r w:rsidRPr="00FE085D">
        <w:rPr>
          <w:sz w:val="24"/>
          <w:szCs w:val="24"/>
        </w:rPr>
        <w:t xml:space="preserve">Свободны и раскованы в личностном плане. </w:t>
      </w:r>
    </w:p>
    <w:p w:rsidR="007952ED" w:rsidRPr="00FE085D" w:rsidRDefault="00E623D3" w:rsidP="00E05F75">
      <w:pPr>
        <w:spacing w:after="0" w:line="240" w:lineRule="auto"/>
        <w:ind w:left="284" w:firstLine="709"/>
        <w:rPr>
          <w:sz w:val="24"/>
          <w:szCs w:val="24"/>
        </w:rPr>
      </w:pPr>
      <w:r w:rsidRPr="00FE085D">
        <w:rPr>
          <w:sz w:val="24"/>
          <w:szCs w:val="24"/>
        </w:rPr>
        <w:t>В соответствии с планом работы проводится первичная и заключительная диагностика развития детей, посещающих занятия, в форме отслеживания динамики изменений уровня развития способностей в разных видах деятельности, формируемых в процессе занятий по прикладному творчеству.</w:t>
      </w:r>
      <w:r w:rsidRPr="00FE085D">
        <w:rPr>
          <w:b/>
          <w:sz w:val="24"/>
          <w:szCs w:val="24"/>
        </w:rPr>
        <w:t xml:space="preserve"> </w:t>
      </w:r>
    </w:p>
    <w:p w:rsidR="007952ED" w:rsidRPr="00FE085D" w:rsidRDefault="00E623D3" w:rsidP="00FE085D">
      <w:pPr>
        <w:spacing w:after="0" w:line="240" w:lineRule="auto"/>
        <w:ind w:left="0" w:firstLine="709"/>
        <w:rPr>
          <w:sz w:val="24"/>
          <w:szCs w:val="24"/>
        </w:rPr>
      </w:pPr>
      <w:r w:rsidRPr="00FE085D">
        <w:rPr>
          <w:b/>
          <w:sz w:val="24"/>
          <w:szCs w:val="24"/>
        </w:rPr>
        <w:t xml:space="preserve"> </w:t>
      </w:r>
    </w:p>
    <w:p w:rsidR="0076056D" w:rsidRDefault="0076056D" w:rsidP="00FE085D">
      <w:pPr>
        <w:spacing w:after="0" w:line="240" w:lineRule="auto"/>
        <w:ind w:left="0" w:firstLine="709"/>
        <w:jc w:val="center"/>
        <w:rPr>
          <w:b/>
          <w:sz w:val="24"/>
          <w:szCs w:val="24"/>
        </w:rPr>
      </w:pPr>
    </w:p>
    <w:p w:rsidR="0076056D" w:rsidRDefault="0076056D" w:rsidP="00FE085D">
      <w:pPr>
        <w:spacing w:after="0" w:line="240" w:lineRule="auto"/>
        <w:ind w:left="0" w:firstLine="709"/>
        <w:jc w:val="center"/>
        <w:rPr>
          <w:b/>
          <w:sz w:val="24"/>
          <w:szCs w:val="24"/>
        </w:rPr>
      </w:pPr>
    </w:p>
    <w:p w:rsidR="0076056D" w:rsidRDefault="0076056D" w:rsidP="00FE085D">
      <w:pPr>
        <w:spacing w:after="0" w:line="240" w:lineRule="auto"/>
        <w:ind w:left="0" w:firstLine="709"/>
        <w:jc w:val="center"/>
        <w:rPr>
          <w:b/>
          <w:sz w:val="24"/>
          <w:szCs w:val="24"/>
        </w:rPr>
      </w:pPr>
    </w:p>
    <w:p w:rsidR="0076056D" w:rsidRDefault="0076056D" w:rsidP="00FE085D">
      <w:pPr>
        <w:spacing w:after="0" w:line="240" w:lineRule="auto"/>
        <w:ind w:left="0" w:firstLine="709"/>
        <w:jc w:val="center"/>
        <w:rPr>
          <w:b/>
          <w:sz w:val="24"/>
          <w:szCs w:val="24"/>
        </w:rPr>
      </w:pPr>
    </w:p>
    <w:p w:rsidR="0076056D" w:rsidRDefault="0076056D" w:rsidP="00FE085D">
      <w:pPr>
        <w:spacing w:after="0" w:line="240" w:lineRule="auto"/>
        <w:ind w:left="0" w:firstLine="709"/>
        <w:jc w:val="center"/>
        <w:rPr>
          <w:b/>
          <w:sz w:val="24"/>
          <w:szCs w:val="24"/>
        </w:rPr>
      </w:pPr>
    </w:p>
    <w:p w:rsidR="0076056D" w:rsidRDefault="0076056D" w:rsidP="00FE085D">
      <w:pPr>
        <w:spacing w:after="0" w:line="240" w:lineRule="auto"/>
        <w:ind w:left="0" w:firstLine="709"/>
        <w:jc w:val="center"/>
        <w:rPr>
          <w:b/>
          <w:sz w:val="24"/>
          <w:szCs w:val="24"/>
        </w:rPr>
      </w:pPr>
    </w:p>
    <w:p w:rsidR="0076056D" w:rsidRDefault="0076056D" w:rsidP="00FE085D">
      <w:pPr>
        <w:spacing w:after="0" w:line="240" w:lineRule="auto"/>
        <w:ind w:left="0" w:firstLine="709"/>
        <w:jc w:val="center"/>
        <w:rPr>
          <w:b/>
          <w:sz w:val="24"/>
          <w:szCs w:val="24"/>
        </w:rPr>
      </w:pPr>
    </w:p>
    <w:p w:rsidR="0076056D" w:rsidRDefault="0076056D" w:rsidP="00FE085D">
      <w:pPr>
        <w:spacing w:after="0" w:line="240" w:lineRule="auto"/>
        <w:ind w:left="0" w:firstLine="709"/>
        <w:jc w:val="center"/>
        <w:rPr>
          <w:b/>
          <w:sz w:val="24"/>
          <w:szCs w:val="24"/>
        </w:rPr>
      </w:pPr>
    </w:p>
    <w:p w:rsidR="0076056D" w:rsidRDefault="0076056D" w:rsidP="00FE085D">
      <w:pPr>
        <w:spacing w:after="0" w:line="240" w:lineRule="auto"/>
        <w:ind w:left="0" w:firstLine="709"/>
        <w:jc w:val="center"/>
        <w:rPr>
          <w:b/>
          <w:sz w:val="24"/>
          <w:szCs w:val="24"/>
        </w:rPr>
      </w:pPr>
    </w:p>
    <w:p w:rsidR="0076056D" w:rsidRDefault="0076056D" w:rsidP="00FE085D">
      <w:pPr>
        <w:spacing w:after="0" w:line="240" w:lineRule="auto"/>
        <w:ind w:left="0" w:firstLine="709"/>
        <w:jc w:val="center"/>
        <w:rPr>
          <w:b/>
          <w:sz w:val="24"/>
          <w:szCs w:val="24"/>
        </w:rPr>
      </w:pPr>
    </w:p>
    <w:p w:rsidR="0076056D" w:rsidRDefault="0076056D" w:rsidP="00FE085D">
      <w:pPr>
        <w:spacing w:after="0" w:line="240" w:lineRule="auto"/>
        <w:ind w:left="0" w:firstLine="709"/>
        <w:jc w:val="center"/>
        <w:rPr>
          <w:b/>
          <w:sz w:val="24"/>
          <w:szCs w:val="24"/>
        </w:rPr>
      </w:pPr>
    </w:p>
    <w:p w:rsidR="0076056D" w:rsidRDefault="0076056D" w:rsidP="00FE085D">
      <w:pPr>
        <w:spacing w:after="0" w:line="240" w:lineRule="auto"/>
        <w:ind w:left="0" w:firstLine="709"/>
        <w:jc w:val="center"/>
        <w:rPr>
          <w:b/>
          <w:sz w:val="24"/>
          <w:szCs w:val="24"/>
        </w:rPr>
      </w:pPr>
    </w:p>
    <w:p w:rsidR="007952ED" w:rsidRPr="00FE085D" w:rsidRDefault="00E623D3" w:rsidP="00FE085D">
      <w:pPr>
        <w:spacing w:after="0" w:line="240" w:lineRule="auto"/>
        <w:ind w:left="0" w:firstLine="709"/>
        <w:jc w:val="center"/>
        <w:rPr>
          <w:sz w:val="24"/>
          <w:szCs w:val="24"/>
        </w:rPr>
      </w:pPr>
      <w:r w:rsidRPr="00FE085D">
        <w:rPr>
          <w:b/>
          <w:sz w:val="24"/>
          <w:szCs w:val="24"/>
        </w:rPr>
        <w:t xml:space="preserve">2. </w:t>
      </w:r>
      <w:r w:rsidR="0076056D">
        <w:rPr>
          <w:b/>
          <w:sz w:val="24"/>
          <w:szCs w:val="24"/>
        </w:rPr>
        <w:t>СОДЕРЖАНИЕ ПРОГРАММЫ</w:t>
      </w:r>
    </w:p>
    <w:p w:rsidR="007952ED" w:rsidRPr="00FE085D" w:rsidRDefault="00E623D3" w:rsidP="00FE085D">
      <w:pPr>
        <w:spacing w:after="0" w:line="240" w:lineRule="auto"/>
        <w:ind w:left="0" w:firstLine="709"/>
        <w:rPr>
          <w:sz w:val="24"/>
          <w:szCs w:val="24"/>
        </w:rPr>
      </w:pPr>
      <w:r w:rsidRPr="00FE085D">
        <w:rPr>
          <w:b/>
          <w:sz w:val="24"/>
          <w:szCs w:val="24"/>
        </w:rPr>
        <w:t xml:space="preserve">2.1.Учебный план </w:t>
      </w:r>
    </w:p>
    <w:p w:rsidR="007952ED" w:rsidRPr="00FE085D" w:rsidRDefault="00E623D3" w:rsidP="00FE085D">
      <w:pPr>
        <w:spacing w:after="0" w:line="240" w:lineRule="auto"/>
        <w:ind w:left="0" w:firstLine="709"/>
        <w:rPr>
          <w:sz w:val="24"/>
          <w:szCs w:val="24"/>
        </w:rPr>
      </w:pPr>
      <w:r w:rsidRPr="00FE085D">
        <w:rPr>
          <w:b/>
          <w:sz w:val="24"/>
          <w:szCs w:val="24"/>
        </w:rPr>
        <w:t xml:space="preserve"> </w:t>
      </w:r>
    </w:p>
    <w:tbl>
      <w:tblPr>
        <w:tblStyle w:val="TableGrid"/>
        <w:tblW w:w="10375" w:type="dxa"/>
        <w:tblInd w:w="-431" w:type="dxa"/>
        <w:tblCellMar>
          <w:top w:w="12" w:type="dxa"/>
          <w:left w:w="108" w:type="dxa"/>
          <w:right w:w="113" w:type="dxa"/>
        </w:tblCellMar>
        <w:tblLook w:val="04A0" w:firstRow="1" w:lastRow="0" w:firstColumn="1" w:lastColumn="0" w:noHBand="0" w:noVBand="1"/>
      </w:tblPr>
      <w:tblGrid>
        <w:gridCol w:w="1172"/>
        <w:gridCol w:w="2966"/>
        <w:gridCol w:w="1151"/>
        <w:gridCol w:w="1177"/>
        <w:gridCol w:w="1439"/>
        <w:gridCol w:w="2470"/>
      </w:tblGrid>
      <w:tr w:rsidR="007952ED" w:rsidRPr="00FE085D" w:rsidTr="001B4D08">
        <w:trPr>
          <w:trHeight w:val="494"/>
        </w:trPr>
        <w:tc>
          <w:tcPr>
            <w:tcW w:w="1172" w:type="dxa"/>
            <w:vMerge w:val="restart"/>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b/>
                <w:sz w:val="24"/>
                <w:szCs w:val="24"/>
              </w:rPr>
              <w:t xml:space="preserve">№ </w:t>
            </w:r>
          </w:p>
        </w:tc>
        <w:tc>
          <w:tcPr>
            <w:tcW w:w="2966" w:type="dxa"/>
            <w:vMerge w:val="restart"/>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b/>
                <w:sz w:val="24"/>
                <w:szCs w:val="24"/>
              </w:rPr>
              <w:t xml:space="preserve">Название темы </w:t>
            </w:r>
          </w:p>
        </w:tc>
        <w:tc>
          <w:tcPr>
            <w:tcW w:w="3767" w:type="dxa"/>
            <w:gridSpan w:val="3"/>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b/>
                <w:sz w:val="24"/>
                <w:szCs w:val="24"/>
              </w:rPr>
              <w:t xml:space="preserve">Кол-во занятий </w:t>
            </w:r>
          </w:p>
        </w:tc>
        <w:tc>
          <w:tcPr>
            <w:tcW w:w="2470"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b/>
                <w:sz w:val="24"/>
                <w:szCs w:val="24"/>
              </w:rPr>
              <w:t xml:space="preserve"> </w:t>
            </w:r>
          </w:p>
        </w:tc>
      </w:tr>
      <w:tr w:rsidR="007952ED" w:rsidRPr="00FE085D" w:rsidTr="001B4D08">
        <w:trPr>
          <w:trHeight w:val="288"/>
        </w:trPr>
        <w:tc>
          <w:tcPr>
            <w:tcW w:w="0" w:type="auto"/>
            <w:vMerge/>
            <w:tcBorders>
              <w:top w:val="nil"/>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rPr>
                <w:sz w:val="24"/>
                <w:szCs w:val="24"/>
              </w:rPr>
            </w:pPr>
          </w:p>
        </w:tc>
        <w:tc>
          <w:tcPr>
            <w:tcW w:w="2966" w:type="dxa"/>
            <w:vMerge/>
            <w:tcBorders>
              <w:top w:val="nil"/>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rPr>
                <w:sz w:val="24"/>
                <w:szCs w:val="24"/>
              </w:rPr>
            </w:pPr>
          </w:p>
        </w:tc>
        <w:tc>
          <w:tcPr>
            <w:tcW w:w="1151"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b/>
                <w:sz w:val="24"/>
                <w:szCs w:val="24"/>
              </w:rPr>
              <w:t xml:space="preserve">Т. </w:t>
            </w:r>
          </w:p>
        </w:tc>
        <w:tc>
          <w:tcPr>
            <w:tcW w:w="1177"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b/>
                <w:sz w:val="24"/>
                <w:szCs w:val="24"/>
              </w:rPr>
              <w:t xml:space="preserve">П. </w:t>
            </w:r>
          </w:p>
        </w:tc>
        <w:tc>
          <w:tcPr>
            <w:tcW w:w="1439" w:type="dxa"/>
            <w:tcBorders>
              <w:top w:val="single" w:sz="4" w:space="0" w:color="000000"/>
              <w:left w:val="single" w:sz="4" w:space="0" w:color="000000"/>
              <w:bottom w:val="single" w:sz="4" w:space="0" w:color="000000"/>
              <w:right w:val="single" w:sz="4" w:space="0" w:color="000000"/>
            </w:tcBorders>
          </w:tcPr>
          <w:p w:rsidR="007952ED" w:rsidRPr="00FE085D" w:rsidRDefault="00E623D3" w:rsidP="001D5BEB">
            <w:pPr>
              <w:spacing w:after="0" w:line="240" w:lineRule="auto"/>
              <w:ind w:left="0" w:firstLine="0"/>
              <w:rPr>
                <w:sz w:val="24"/>
                <w:szCs w:val="24"/>
              </w:rPr>
            </w:pPr>
            <w:r w:rsidRPr="00FE085D">
              <w:rPr>
                <w:b/>
                <w:sz w:val="24"/>
                <w:szCs w:val="24"/>
              </w:rPr>
              <w:t xml:space="preserve">Всего </w:t>
            </w:r>
          </w:p>
        </w:tc>
        <w:tc>
          <w:tcPr>
            <w:tcW w:w="2470"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b/>
                <w:sz w:val="24"/>
                <w:szCs w:val="24"/>
              </w:rPr>
              <w:t xml:space="preserve"> </w:t>
            </w:r>
          </w:p>
        </w:tc>
      </w:tr>
    </w:tbl>
    <w:p w:rsidR="007952ED" w:rsidRPr="00FE085D" w:rsidRDefault="00E623D3" w:rsidP="00FE085D">
      <w:pPr>
        <w:spacing w:after="0" w:line="240" w:lineRule="auto"/>
        <w:ind w:left="0" w:firstLine="709"/>
        <w:jc w:val="center"/>
        <w:rPr>
          <w:sz w:val="24"/>
          <w:szCs w:val="24"/>
        </w:rPr>
      </w:pPr>
      <w:r w:rsidRPr="00FE085D">
        <w:rPr>
          <w:b/>
          <w:sz w:val="24"/>
          <w:szCs w:val="24"/>
        </w:rPr>
        <w:t>Второй год обучения (от 5 до 6 лет)</w:t>
      </w:r>
    </w:p>
    <w:tbl>
      <w:tblPr>
        <w:tblStyle w:val="TableGrid"/>
        <w:tblW w:w="10442" w:type="dxa"/>
        <w:tblInd w:w="-431" w:type="dxa"/>
        <w:tblCellMar>
          <w:top w:w="7" w:type="dxa"/>
          <w:left w:w="106" w:type="dxa"/>
          <w:right w:w="52" w:type="dxa"/>
        </w:tblCellMar>
        <w:tblLook w:val="04A0" w:firstRow="1" w:lastRow="0" w:firstColumn="1" w:lastColumn="0" w:noHBand="0" w:noVBand="1"/>
      </w:tblPr>
      <w:tblGrid>
        <w:gridCol w:w="1109"/>
        <w:gridCol w:w="3027"/>
        <w:gridCol w:w="1088"/>
        <w:gridCol w:w="1114"/>
        <w:gridCol w:w="1470"/>
        <w:gridCol w:w="2634"/>
      </w:tblGrid>
      <w:tr w:rsidR="007952ED" w:rsidRPr="00FE085D" w:rsidTr="001B4D08">
        <w:trPr>
          <w:trHeight w:val="370"/>
        </w:trPr>
        <w:tc>
          <w:tcPr>
            <w:tcW w:w="1109" w:type="dxa"/>
            <w:vMerge w:val="restart"/>
            <w:tcBorders>
              <w:top w:val="single" w:sz="4" w:space="0" w:color="000000"/>
              <w:left w:val="single" w:sz="4" w:space="0" w:color="000000"/>
              <w:bottom w:val="single" w:sz="4" w:space="0" w:color="000000"/>
              <w:right w:val="single" w:sz="4" w:space="0" w:color="000000"/>
            </w:tcBorders>
          </w:tcPr>
          <w:p w:rsidR="007952ED" w:rsidRPr="00FE085D" w:rsidRDefault="00E623D3" w:rsidP="001B4D08">
            <w:pPr>
              <w:spacing w:after="0" w:line="240" w:lineRule="auto"/>
              <w:ind w:left="-363" w:firstLine="426"/>
              <w:rPr>
                <w:sz w:val="24"/>
                <w:szCs w:val="24"/>
              </w:rPr>
            </w:pPr>
            <w:r w:rsidRPr="00FE085D">
              <w:rPr>
                <w:b/>
                <w:sz w:val="24"/>
                <w:szCs w:val="24"/>
              </w:rPr>
              <w:t xml:space="preserve">№ </w:t>
            </w:r>
            <w:r w:rsidR="00FE085D">
              <w:rPr>
                <w:b/>
                <w:sz w:val="24"/>
                <w:szCs w:val="24"/>
              </w:rPr>
              <w:t>п/п</w:t>
            </w:r>
          </w:p>
        </w:tc>
        <w:tc>
          <w:tcPr>
            <w:tcW w:w="3027" w:type="dxa"/>
            <w:vMerge w:val="restart"/>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b/>
                <w:sz w:val="24"/>
                <w:szCs w:val="24"/>
              </w:rPr>
              <w:t xml:space="preserve">Наименование тем </w:t>
            </w:r>
          </w:p>
        </w:tc>
        <w:tc>
          <w:tcPr>
            <w:tcW w:w="3672" w:type="dxa"/>
            <w:gridSpan w:val="3"/>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b/>
                <w:sz w:val="24"/>
                <w:szCs w:val="24"/>
              </w:rPr>
              <w:t xml:space="preserve">Кол-во занятий </w:t>
            </w:r>
          </w:p>
        </w:tc>
        <w:tc>
          <w:tcPr>
            <w:tcW w:w="2634"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b/>
                <w:sz w:val="24"/>
                <w:szCs w:val="24"/>
              </w:rPr>
              <w:t xml:space="preserve"> </w:t>
            </w:r>
          </w:p>
        </w:tc>
      </w:tr>
      <w:tr w:rsidR="007952ED" w:rsidRPr="00FE085D" w:rsidTr="001B4D08">
        <w:trPr>
          <w:trHeight w:val="286"/>
        </w:trPr>
        <w:tc>
          <w:tcPr>
            <w:tcW w:w="1109" w:type="dxa"/>
            <w:vMerge/>
            <w:tcBorders>
              <w:top w:val="nil"/>
              <w:left w:val="single" w:sz="4" w:space="0" w:color="000000"/>
              <w:bottom w:val="single" w:sz="4" w:space="0" w:color="000000"/>
              <w:right w:val="single" w:sz="4" w:space="0" w:color="000000"/>
            </w:tcBorders>
          </w:tcPr>
          <w:p w:rsidR="007952ED" w:rsidRPr="00FE085D" w:rsidRDefault="007952ED" w:rsidP="001B4D08">
            <w:pPr>
              <w:spacing w:after="0" w:line="240" w:lineRule="auto"/>
              <w:ind w:left="-363" w:firstLine="426"/>
              <w:rPr>
                <w:sz w:val="24"/>
                <w:szCs w:val="24"/>
              </w:rPr>
            </w:pPr>
          </w:p>
        </w:tc>
        <w:tc>
          <w:tcPr>
            <w:tcW w:w="0" w:type="auto"/>
            <w:vMerge/>
            <w:tcBorders>
              <w:top w:val="nil"/>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rPr>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b/>
                <w:sz w:val="24"/>
                <w:szCs w:val="24"/>
              </w:rPr>
              <w:t xml:space="preserve">Т. </w:t>
            </w:r>
          </w:p>
        </w:tc>
        <w:tc>
          <w:tcPr>
            <w:tcW w:w="1114"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b/>
                <w:sz w:val="24"/>
                <w:szCs w:val="24"/>
              </w:rPr>
              <w:t xml:space="preserve">П. </w:t>
            </w:r>
          </w:p>
        </w:tc>
        <w:tc>
          <w:tcPr>
            <w:tcW w:w="1470"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b/>
                <w:sz w:val="24"/>
                <w:szCs w:val="24"/>
              </w:rPr>
              <w:t xml:space="preserve">Всего </w:t>
            </w:r>
          </w:p>
        </w:tc>
        <w:tc>
          <w:tcPr>
            <w:tcW w:w="2634"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b/>
                <w:sz w:val="24"/>
                <w:szCs w:val="24"/>
              </w:rPr>
              <w:t xml:space="preserve"> </w:t>
            </w:r>
          </w:p>
        </w:tc>
      </w:tr>
      <w:tr w:rsidR="007952ED" w:rsidRPr="00FE085D" w:rsidTr="001B4D08">
        <w:trPr>
          <w:trHeight w:val="771"/>
        </w:trPr>
        <w:tc>
          <w:tcPr>
            <w:tcW w:w="1109" w:type="dxa"/>
            <w:tcBorders>
              <w:top w:val="single" w:sz="4" w:space="0" w:color="000000"/>
              <w:left w:val="single" w:sz="4" w:space="0" w:color="000000"/>
              <w:bottom w:val="single" w:sz="4" w:space="0" w:color="000000"/>
              <w:right w:val="single" w:sz="4" w:space="0" w:color="000000"/>
            </w:tcBorders>
          </w:tcPr>
          <w:p w:rsidR="007952ED" w:rsidRPr="00FE085D" w:rsidRDefault="00E623D3" w:rsidP="001B4D08">
            <w:pPr>
              <w:spacing w:after="0" w:line="240" w:lineRule="auto"/>
              <w:ind w:left="-363" w:firstLine="426"/>
              <w:rPr>
                <w:sz w:val="24"/>
                <w:szCs w:val="24"/>
              </w:rPr>
            </w:pPr>
            <w:r w:rsidRPr="00FE085D">
              <w:rPr>
                <w:b/>
                <w:sz w:val="24"/>
                <w:szCs w:val="24"/>
              </w:rPr>
              <w:t xml:space="preserve">1 </w:t>
            </w:r>
          </w:p>
        </w:tc>
        <w:tc>
          <w:tcPr>
            <w:tcW w:w="3027"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0"/>
              <w:rPr>
                <w:sz w:val="24"/>
                <w:szCs w:val="24"/>
              </w:rPr>
            </w:pPr>
            <w:r w:rsidRPr="00FE085D">
              <w:rPr>
                <w:sz w:val="24"/>
                <w:szCs w:val="24"/>
              </w:rPr>
              <w:t xml:space="preserve">Вводно-ознакомительное занятие. Знакомство  с выставочными работами.  </w:t>
            </w:r>
          </w:p>
        </w:tc>
        <w:tc>
          <w:tcPr>
            <w:tcW w:w="1088"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1</w:t>
            </w:r>
          </w:p>
        </w:tc>
        <w:tc>
          <w:tcPr>
            <w:tcW w:w="1114"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7952ED" w:rsidP="00FE085D">
            <w:pPr>
              <w:spacing w:after="0" w:line="240" w:lineRule="auto"/>
              <w:ind w:left="0" w:firstLine="709"/>
              <w:jc w:val="center"/>
              <w:rPr>
                <w:sz w:val="24"/>
                <w:szCs w:val="24"/>
              </w:rPr>
            </w:pPr>
          </w:p>
        </w:tc>
        <w:tc>
          <w:tcPr>
            <w:tcW w:w="1470"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1</w:t>
            </w:r>
          </w:p>
        </w:tc>
        <w:tc>
          <w:tcPr>
            <w:tcW w:w="2634"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sz w:val="24"/>
                <w:szCs w:val="24"/>
              </w:rPr>
              <w:t xml:space="preserve"> </w:t>
            </w:r>
          </w:p>
        </w:tc>
      </w:tr>
      <w:tr w:rsidR="007952ED" w:rsidRPr="00FE085D" w:rsidTr="001B4D08">
        <w:trPr>
          <w:trHeight w:val="3425"/>
        </w:trPr>
        <w:tc>
          <w:tcPr>
            <w:tcW w:w="1109" w:type="dxa"/>
            <w:tcBorders>
              <w:top w:val="single" w:sz="4" w:space="0" w:color="000000"/>
              <w:left w:val="single" w:sz="4" w:space="0" w:color="000000"/>
              <w:bottom w:val="single" w:sz="4" w:space="0" w:color="000000"/>
              <w:right w:val="single" w:sz="4" w:space="0" w:color="000000"/>
            </w:tcBorders>
          </w:tcPr>
          <w:p w:rsidR="007952ED" w:rsidRPr="00FE085D" w:rsidRDefault="00E623D3" w:rsidP="001B4D08">
            <w:pPr>
              <w:spacing w:after="0" w:line="240" w:lineRule="auto"/>
              <w:ind w:left="-363" w:firstLine="426"/>
              <w:rPr>
                <w:sz w:val="24"/>
                <w:szCs w:val="24"/>
              </w:rPr>
            </w:pPr>
            <w:r w:rsidRPr="00FE085D">
              <w:rPr>
                <w:b/>
                <w:sz w:val="24"/>
                <w:szCs w:val="24"/>
              </w:rPr>
              <w:lastRenderedPageBreak/>
              <w:t xml:space="preserve">2 </w:t>
            </w:r>
          </w:p>
        </w:tc>
        <w:tc>
          <w:tcPr>
            <w:tcW w:w="3027"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0"/>
              <w:rPr>
                <w:sz w:val="24"/>
                <w:szCs w:val="24"/>
              </w:rPr>
            </w:pPr>
            <w:r w:rsidRPr="00FE085D">
              <w:rPr>
                <w:sz w:val="24"/>
                <w:szCs w:val="24"/>
              </w:rPr>
              <w:t xml:space="preserve">Аппликация  из  бумаги, картона и т. п. на плоскости, рваная и объемная. С использованием готового фона и фона выполненного детьми в технике </w:t>
            </w:r>
            <w:proofErr w:type="spellStart"/>
            <w:r w:rsidRPr="00FE085D">
              <w:rPr>
                <w:sz w:val="24"/>
                <w:szCs w:val="24"/>
              </w:rPr>
              <w:t>тонирования</w:t>
            </w:r>
            <w:proofErr w:type="spellEnd"/>
            <w:r w:rsidRPr="00FE085D">
              <w:rPr>
                <w:sz w:val="24"/>
                <w:szCs w:val="24"/>
              </w:rPr>
              <w:t xml:space="preserve"> бумаги по </w:t>
            </w:r>
            <w:proofErr w:type="gramStart"/>
            <w:r w:rsidRPr="00FE085D">
              <w:rPr>
                <w:sz w:val="24"/>
                <w:szCs w:val="24"/>
              </w:rPr>
              <w:t>мокрому  и</w:t>
            </w:r>
            <w:proofErr w:type="gramEnd"/>
            <w:r w:rsidRPr="00FE085D">
              <w:rPr>
                <w:sz w:val="24"/>
                <w:szCs w:val="24"/>
              </w:rPr>
              <w:t xml:space="preserve"> монотипия. </w:t>
            </w:r>
          </w:p>
          <w:p w:rsidR="007952ED" w:rsidRPr="00FE085D" w:rsidRDefault="00E623D3" w:rsidP="00FE085D">
            <w:pPr>
              <w:spacing w:after="0" w:line="240" w:lineRule="auto"/>
              <w:ind w:left="0" w:firstLine="428"/>
              <w:rPr>
                <w:sz w:val="24"/>
                <w:szCs w:val="24"/>
              </w:rPr>
            </w:pPr>
            <w:r w:rsidRPr="00FE085D">
              <w:rPr>
                <w:sz w:val="24"/>
                <w:szCs w:val="24"/>
              </w:rPr>
              <w:t xml:space="preserve">из  цветной и белой  бумаги </w:t>
            </w:r>
          </w:p>
          <w:p w:rsidR="007952ED" w:rsidRPr="00FE085D" w:rsidRDefault="00E623D3" w:rsidP="00FE085D">
            <w:pPr>
              <w:spacing w:after="0" w:line="240" w:lineRule="auto"/>
              <w:ind w:left="0" w:firstLine="428"/>
              <w:rPr>
                <w:sz w:val="24"/>
                <w:szCs w:val="24"/>
              </w:rPr>
            </w:pPr>
            <w:r w:rsidRPr="00FE085D">
              <w:rPr>
                <w:sz w:val="24"/>
                <w:szCs w:val="24"/>
              </w:rPr>
              <w:t xml:space="preserve">из гофрированной  бумаги </w:t>
            </w:r>
          </w:p>
          <w:p w:rsidR="007952ED" w:rsidRPr="00FE085D" w:rsidRDefault="00E623D3" w:rsidP="00FE085D">
            <w:pPr>
              <w:spacing w:after="0" w:line="240" w:lineRule="auto"/>
              <w:ind w:left="0" w:firstLine="428"/>
              <w:rPr>
                <w:sz w:val="24"/>
                <w:szCs w:val="24"/>
              </w:rPr>
            </w:pPr>
            <w:r w:rsidRPr="00FE085D">
              <w:rPr>
                <w:sz w:val="24"/>
                <w:szCs w:val="24"/>
              </w:rPr>
              <w:t xml:space="preserve">из бумажных салфеток </w:t>
            </w:r>
          </w:p>
          <w:p w:rsidR="007952ED" w:rsidRPr="00FE085D" w:rsidRDefault="00E623D3" w:rsidP="00FE085D">
            <w:pPr>
              <w:spacing w:after="0" w:line="240" w:lineRule="auto"/>
              <w:ind w:left="0" w:firstLine="428"/>
              <w:rPr>
                <w:sz w:val="24"/>
                <w:szCs w:val="24"/>
              </w:rPr>
            </w:pPr>
            <w:r w:rsidRPr="00FE085D">
              <w:rPr>
                <w:sz w:val="24"/>
                <w:szCs w:val="24"/>
              </w:rPr>
              <w:t xml:space="preserve">из тонированной бумаги </w:t>
            </w:r>
          </w:p>
          <w:p w:rsidR="007952ED" w:rsidRPr="00FE085D" w:rsidRDefault="00E623D3" w:rsidP="00FE085D">
            <w:pPr>
              <w:spacing w:after="0" w:line="240" w:lineRule="auto"/>
              <w:ind w:left="0" w:firstLine="428"/>
              <w:rPr>
                <w:sz w:val="24"/>
                <w:szCs w:val="24"/>
              </w:rPr>
            </w:pPr>
            <w:r w:rsidRPr="00FE085D">
              <w:rPr>
                <w:sz w:val="24"/>
                <w:szCs w:val="24"/>
              </w:rPr>
              <w:t xml:space="preserve">из обёрточной бумаги </w:t>
            </w:r>
            <w:r w:rsidRPr="00FE085D">
              <w:rPr>
                <w:rFonts w:ascii="Arial" w:eastAsia="Arial" w:hAnsi="Arial" w:cs="Arial"/>
                <w:sz w:val="24"/>
                <w:szCs w:val="24"/>
              </w:rPr>
              <w:t xml:space="preserve"> </w:t>
            </w:r>
            <w:r w:rsidRPr="00FE085D">
              <w:rPr>
                <w:sz w:val="24"/>
                <w:szCs w:val="24"/>
              </w:rPr>
              <w:t xml:space="preserve">из гофрированного картона </w:t>
            </w:r>
            <w:r w:rsidR="000140EE" w:rsidRPr="00FE085D">
              <w:rPr>
                <w:sz w:val="24"/>
                <w:szCs w:val="24"/>
              </w:rPr>
              <w:t xml:space="preserve"> </w:t>
            </w:r>
          </w:p>
        </w:tc>
        <w:tc>
          <w:tcPr>
            <w:tcW w:w="1088"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1</w:t>
            </w:r>
          </w:p>
        </w:tc>
        <w:tc>
          <w:tcPr>
            <w:tcW w:w="1114"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4</w:t>
            </w:r>
          </w:p>
        </w:tc>
        <w:tc>
          <w:tcPr>
            <w:tcW w:w="1470"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5</w:t>
            </w:r>
          </w:p>
        </w:tc>
        <w:tc>
          <w:tcPr>
            <w:tcW w:w="2634"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0"/>
              <w:rPr>
                <w:sz w:val="24"/>
                <w:szCs w:val="24"/>
              </w:rPr>
            </w:pPr>
            <w:r w:rsidRPr="00FE085D">
              <w:rPr>
                <w:sz w:val="24"/>
                <w:szCs w:val="24"/>
              </w:rPr>
              <w:t xml:space="preserve">Выставка детских работ </w:t>
            </w:r>
          </w:p>
        </w:tc>
      </w:tr>
      <w:tr w:rsidR="007952ED" w:rsidRPr="00FE085D" w:rsidTr="001B4D08">
        <w:trPr>
          <w:trHeight w:val="346"/>
        </w:trPr>
        <w:tc>
          <w:tcPr>
            <w:tcW w:w="1109" w:type="dxa"/>
            <w:tcBorders>
              <w:top w:val="single" w:sz="4" w:space="0" w:color="000000"/>
              <w:left w:val="single" w:sz="4" w:space="0" w:color="000000"/>
              <w:bottom w:val="single" w:sz="4" w:space="0" w:color="000000"/>
              <w:right w:val="single" w:sz="4" w:space="0" w:color="000000"/>
            </w:tcBorders>
          </w:tcPr>
          <w:p w:rsidR="007952ED" w:rsidRPr="00FE085D" w:rsidRDefault="00E623D3" w:rsidP="001B4D08">
            <w:pPr>
              <w:spacing w:after="0" w:line="240" w:lineRule="auto"/>
              <w:ind w:left="-363" w:firstLine="426"/>
              <w:rPr>
                <w:sz w:val="24"/>
                <w:szCs w:val="24"/>
              </w:rPr>
            </w:pPr>
            <w:r w:rsidRPr="00FE085D">
              <w:rPr>
                <w:b/>
                <w:sz w:val="24"/>
                <w:szCs w:val="24"/>
              </w:rPr>
              <w:t xml:space="preserve">3 </w:t>
            </w:r>
          </w:p>
        </w:tc>
        <w:tc>
          <w:tcPr>
            <w:tcW w:w="3027" w:type="dxa"/>
            <w:tcBorders>
              <w:top w:val="single" w:sz="4" w:space="0" w:color="000000"/>
              <w:left w:val="single" w:sz="4" w:space="0" w:color="000000"/>
              <w:bottom w:val="single" w:sz="4" w:space="0" w:color="000000"/>
              <w:right w:val="single" w:sz="4" w:space="0" w:color="000000"/>
            </w:tcBorders>
          </w:tcPr>
          <w:p w:rsidR="007952ED" w:rsidRPr="00FE085D" w:rsidRDefault="00FE085D" w:rsidP="00FE085D">
            <w:pPr>
              <w:spacing w:after="0" w:line="240" w:lineRule="auto"/>
              <w:ind w:left="0" w:firstLine="0"/>
              <w:rPr>
                <w:sz w:val="24"/>
                <w:szCs w:val="24"/>
              </w:rPr>
            </w:pPr>
            <w:proofErr w:type="spellStart"/>
            <w:r>
              <w:rPr>
                <w:sz w:val="24"/>
                <w:szCs w:val="24"/>
              </w:rPr>
              <w:t>Б</w:t>
            </w:r>
            <w:r w:rsidR="00E623D3" w:rsidRPr="00FE085D">
              <w:rPr>
                <w:sz w:val="24"/>
                <w:szCs w:val="24"/>
              </w:rPr>
              <w:t>умагопластика</w:t>
            </w:r>
            <w:proofErr w:type="spellEnd"/>
            <w:r w:rsidR="00E623D3" w:rsidRPr="00FE085D">
              <w:rPr>
                <w:sz w:val="24"/>
                <w:szCs w:val="24"/>
              </w:rPr>
              <w:t xml:space="preserve">  </w:t>
            </w:r>
          </w:p>
        </w:tc>
        <w:tc>
          <w:tcPr>
            <w:tcW w:w="1088"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jc w:val="center"/>
              <w:rPr>
                <w:sz w:val="24"/>
                <w:szCs w:val="24"/>
              </w:rPr>
            </w:pPr>
            <w:r w:rsidRPr="00FE085D">
              <w:rPr>
                <w:sz w:val="24"/>
                <w:szCs w:val="24"/>
              </w:rPr>
              <w:t>1</w:t>
            </w:r>
          </w:p>
        </w:tc>
        <w:tc>
          <w:tcPr>
            <w:tcW w:w="1114"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0"/>
              <w:jc w:val="center"/>
              <w:rPr>
                <w:sz w:val="24"/>
                <w:szCs w:val="24"/>
              </w:rPr>
            </w:pPr>
            <w:r w:rsidRPr="00FE085D">
              <w:rPr>
                <w:sz w:val="24"/>
                <w:szCs w:val="24"/>
              </w:rPr>
              <w:t>1</w:t>
            </w:r>
          </w:p>
        </w:tc>
        <w:tc>
          <w:tcPr>
            <w:tcW w:w="1470"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0"/>
              <w:jc w:val="center"/>
              <w:rPr>
                <w:sz w:val="24"/>
                <w:szCs w:val="24"/>
              </w:rPr>
            </w:pPr>
            <w:r w:rsidRPr="00FE085D">
              <w:rPr>
                <w:sz w:val="24"/>
                <w:szCs w:val="24"/>
              </w:rPr>
              <w:t>2</w:t>
            </w:r>
          </w:p>
        </w:tc>
        <w:tc>
          <w:tcPr>
            <w:tcW w:w="2634"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0"/>
              <w:rPr>
                <w:sz w:val="24"/>
                <w:szCs w:val="24"/>
              </w:rPr>
            </w:pPr>
            <w:r w:rsidRPr="00FE085D">
              <w:rPr>
                <w:sz w:val="24"/>
                <w:szCs w:val="24"/>
              </w:rPr>
              <w:t xml:space="preserve">Коллективная работа </w:t>
            </w:r>
          </w:p>
        </w:tc>
      </w:tr>
      <w:tr w:rsidR="007952ED" w:rsidRPr="00FE085D" w:rsidTr="001B4D08">
        <w:trPr>
          <w:trHeight w:val="1390"/>
        </w:trPr>
        <w:tc>
          <w:tcPr>
            <w:tcW w:w="1109" w:type="dxa"/>
            <w:tcBorders>
              <w:top w:val="single" w:sz="4" w:space="0" w:color="000000"/>
              <w:left w:val="single" w:sz="4" w:space="0" w:color="000000"/>
              <w:bottom w:val="single" w:sz="4" w:space="0" w:color="000000"/>
              <w:right w:val="single" w:sz="4" w:space="0" w:color="000000"/>
            </w:tcBorders>
          </w:tcPr>
          <w:p w:rsidR="007952ED" w:rsidRPr="00FE085D" w:rsidRDefault="00E623D3" w:rsidP="001B4D08">
            <w:pPr>
              <w:spacing w:after="0" w:line="240" w:lineRule="auto"/>
              <w:ind w:left="-363" w:firstLine="426"/>
              <w:rPr>
                <w:sz w:val="24"/>
                <w:szCs w:val="24"/>
              </w:rPr>
            </w:pPr>
            <w:r w:rsidRPr="00FE085D">
              <w:rPr>
                <w:b/>
                <w:sz w:val="24"/>
                <w:szCs w:val="24"/>
              </w:rPr>
              <w:t xml:space="preserve">4 </w:t>
            </w:r>
          </w:p>
        </w:tc>
        <w:tc>
          <w:tcPr>
            <w:tcW w:w="3027"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0"/>
              <w:rPr>
                <w:sz w:val="24"/>
                <w:szCs w:val="24"/>
              </w:rPr>
            </w:pPr>
            <w:r w:rsidRPr="00FE085D">
              <w:rPr>
                <w:sz w:val="24"/>
                <w:szCs w:val="24"/>
              </w:rPr>
              <w:t xml:space="preserve">Лепка из пластичных материалов. Пластилин, соленое тесто. Показ готовых работ, выполненных детьми и педагогом. Выполнение плоскостной лепки, лепка объемных фигурок. </w:t>
            </w:r>
          </w:p>
          <w:p w:rsidR="007952ED" w:rsidRPr="00FE085D" w:rsidRDefault="00E623D3" w:rsidP="00FE085D">
            <w:pPr>
              <w:spacing w:after="0" w:line="240" w:lineRule="auto"/>
              <w:ind w:left="0" w:firstLine="0"/>
              <w:rPr>
                <w:sz w:val="24"/>
                <w:szCs w:val="24"/>
              </w:rPr>
            </w:pPr>
            <w:r w:rsidRPr="00FE085D">
              <w:rPr>
                <w:sz w:val="24"/>
                <w:szCs w:val="24"/>
              </w:rPr>
              <w:t xml:space="preserve">Раскрашивание.  </w:t>
            </w:r>
          </w:p>
        </w:tc>
        <w:tc>
          <w:tcPr>
            <w:tcW w:w="1088"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1</w:t>
            </w:r>
          </w:p>
        </w:tc>
        <w:tc>
          <w:tcPr>
            <w:tcW w:w="1114"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3</w:t>
            </w:r>
          </w:p>
        </w:tc>
        <w:tc>
          <w:tcPr>
            <w:tcW w:w="1470"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4</w:t>
            </w:r>
          </w:p>
        </w:tc>
        <w:tc>
          <w:tcPr>
            <w:tcW w:w="2634"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0"/>
              <w:rPr>
                <w:sz w:val="24"/>
                <w:szCs w:val="24"/>
              </w:rPr>
            </w:pPr>
            <w:r w:rsidRPr="00FE085D">
              <w:rPr>
                <w:sz w:val="24"/>
                <w:szCs w:val="24"/>
              </w:rPr>
              <w:t xml:space="preserve">Самостоятельная работа </w:t>
            </w:r>
          </w:p>
        </w:tc>
      </w:tr>
      <w:tr w:rsidR="007952ED" w:rsidRPr="00FE085D" w:rsidTr="001B4D08">
        <w:trPr>
          <w:trHeight w:val="1755"/>
        </w:trPr>
        <w:tc>
          <w:tcPr>
            <w:tcW w:w="1109" w:type="dxa"/>
            <w:tcBorders>
              <w:top w:val="single" w:sz="4" w:space="0" w:color="000000"/>
              <w:left w:val="single" w:sz="4" w:space="0" w:color="000000"/>
              <w:bottom w:val="single" w:sz="4" w:space="0" w:color="000000"/>
              <w:right w:val="single" w:sz="4" w:space="0" w:color="000000"/>
            </w:tcBorders>
          </w:tcPr>
          <w:p w:rsidR="007952ED" w:rsidRPr="00FE085D" w:rsidRDefault="00E623D3" w:rsidP="001B4D08">
            <w:pPr>
              <w:spacing w:after="0" w:line="240" w:lineRule="auto"/>
              <w:ind w:left="-363" w:firstLine="426"/>
              <w:rPr>
                <w:sz w:val="24"/>
                <w:szCs w:val="24"/>
              </w:rPr>
            </w:pPr>
            <w:r w:rsidRPr="00FE085D">
              <w:rPr>
                <w:b/>
                <w:sz w:val="24"/>
                <w:szCs w:val="24"/>
              </w:rPr>
              <w:t xml:space="preserve">5 </w:t>
            </w:r>
          </w:p>
        </w:tc>
        <w:tc>
          <w:tcPr>
            <w:tcW w:w="3027" w:type="dxa"/>
            <w:tcBorders>
              <w:top w:val="single" w:sz="4" w:space="0" w:color="000000"/>
              <w:left w:val="single" w:sz="4" w:space="0" w:color="000000"/>
              <w:bottom w:val="single" w:sz="4" w:space="0" w:color="000000"/>
              <w:right w:val="single" w:sz="4" w:space="0" w:color="000000"/>
            </w:tcBorders>
          </w:tcPr>
          <w:p w:rsidR="00F46986" w:rsidRDefault="00E623D3" w:rsidP="00FE085D">
            <w:pPr>
              <w:spacing w:after="0" w:line="240" w:lineRule="auto"/>
              <w:ind w:left="0" w:firstLine="0"/>
              <w:rPr>
                <w:sz w:val="24"/>
                <w:szCs w:val="24"/>
              </w:rPr>
            </w:pPr>
            <w:r w:rsidRPr="00FE085D">
              <w:rPr>
                <w:sz w:val="24"/>
                <w:szCs w:val="24"/>
              </w:rPr>
              <w:t xml:space="preserve">Рисование различными техниками: </w:t>
            </w:r>
          </w:p>
          <w:p w:rsidR="007952ED" w:rsidRPr="00F46986" w:rsidRDefault="00E623D3" w:rsidP="00F46986">
            <w:pPr>
              <w:pStyle w:val="a7"/>
              <w:numPr>
                <w:ilvl w:val="0"/>
                <w:numId w:val="26"/>
              </w:numPr>
              <w:spacing w:after="0" w:line="240" w:lineRule="auto"/>
              <w:rPr>
                <w:sz w:val="24"/>
                <w:szCs w:val="24"/>
              </w:rPr>
            </w:pPr>
            <w:r w:rsidRPr="00F46986">
              <w:rPr>
                <w:sz w:val="24"/>
                <w:szCs w:val="24"/>
              </w:rPr>
              <w:t xml:space="preserve">сухая кисть </w:t>
            </w:r>
          </w:p>
          <w:p w:rsidR="007952ED" w:rsidRPr="00F46986" w:rsidRDefault="00E623D3" w:rsidP="00F46986">
            <w:pPr>
              <w:pStyle w:val="a7"/>
              <w:numPr>
                <w:ilvl w:val="0"/>
                <w:numId w:val="26"/>
              </w:numPr>
              <w:spacing w:after="0" w:line="240" w:lineRule="auto"/>
              <w:rPr>
                <w:sz w:val="24"/>
                <w:szCs w:val="24"/>
              </w:rPr>
            </w:pPr>
            <w:r w:rsidRPr="00F46986">
              <w:rPr>
                <w:sz w:val="24"/>
                <w:szCs w:val="24"/>
              </w:rPr>
              <w:t xml:space="preserve">восковой мелок и акварель </w:t>
            </w:r>
          </w:p>
          <w:p w:rsidR="007952ED" w:rsidRPr="00F46986" w:rsidRDefault="00E623D3" w:rsidP="00F46986">
            <w:pPr>
              <w:pStyle w:val="a7"/>
              <w:numPr>
                <w:ilvl w:val="0"/>
                <w:numId w:val="26"/>
              </w:numPr>
              <w:spacing w:after="0" w:line="240" w:lineRule="auto"/>
              <w:rPr>
                <w:sz w:val="24"/>
                <w:szCs w:val="24"/>
              </w:rPr>
            </w:pPr>
            <w:proofErr w:type="gramStart"/>
            <w:r w:rsidRPr="00F46986">
              <w:rPr>
                <w:sz w:val="24"/>
                <w:szCs w:val="24"/>
              </w:rPr>
              <w:t>по мокрому пальчиками</w:t>
            </w:r>
            <w:proofErr w:type="gramEnd"/>
            <w:r w:rsidRPr="00F46986">
              <w:rPr>
                <w:sz w:val="24"/>
                <w:szCs w:val="24"/>
              </w:rPr>
              <w:t xml:space="preserve"> </w:t>
            </w:r>
          </w:p>
          <w:p w:rsidR="007952ED" w:rsidRPr="00F46986" w:rsidRDefault="00E623D3" w:rsidP="00F46986">
            <w:pPr>
              <w:pStyle w:val="a7"/>
              <w:numPr>
                <w:ilvl w:val="0"/>
                <w:numId w:val="26"/>
              </w:numPr>
              <w:spacing w:after="0" w:line="240" w:lineRule="auto"/>
              <w:rPr>
                <w:sz w:val="24"/>
                <w:szCs w:val="24"/>
              </w:rPr>
            </w:pPr>
            <w:r w:rsidRPr="00F46986">
              <w:rPr>
                <w:sz w:val="24"/>
                <w:szCs w:val="24"/>
              </w:rPr>
              <w:t xml:space="preserve">ладошкой </w:t>
            </w:r>
          </w:p>
        </w:tc>
        <w:tc>
          <w:tcPr>
            <w:tcW w:w="1088"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2</w:t>
            </w:r>
          </w:p>
          <w:p w:rsidR="007952ED" w:rsidRPr="00FE085D" w:rsidRDefault="007952ED" w:rsidP="00FE085D">
            <w:pPr>
              <w:spacing w:after="0" w:line="240" w:lineRule="auto"/>
              <w:ind w:left="0" w:firstLine="709"/>
              <w:jc w:val="center"/>
              <w:rPr>
                <w:sz w:val="24"/>
                <w:szCs w:val="24"/>
              </w:rPr>
            </w:pPr>
          </w:p>
        </w:tc>
        <w:tc>
          <w:tcPr>
            <w:tcW w:w="1114"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10</w:t>
            </w:r>
          </w:p>
        </w:tc>
        <w:tc>
          <w:tcPr>
            <w:tcW w:w="1470"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12</w:t>
            </w:r>
          </w:p>
        </w:tc>
        <w:tc>
          <w:tcPr>
            <w:tcW w:w="2634"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0"/>
              <w:rPr>
                <w:sz w:val="24"/>
                <w:szCs w:val="24"/>
              </w:rPr>
            </w:pPr>
            <w:r w:rsidRPr="00FE085D">
              <w:rPr>
                <w:sz w:val="24"/>
                <w:szCs w:val="24"/>
              </w:rPr>
              <w:t xml:space="preserve">Выставка детских работ </w:t>
            </w:r>
          </w:p>
        </w:tc>
      </w:tr>
      <w:tr w:rsidR="007952ED" w:rsidRPr="00FE085D" w:rsidTr="001B4D08">
        <w:trPr>
          <w:trHeight w:val="2648"/>
        </w:trPr>
        <w:tc>
          <w:tcPr>
            <w:tcW w:w="1109" w:type="dxa"/>
            <w:tcBorders>
              <w:top w:val="single" w:sz="4" w:space="0" w:color="000000"/>
              <w:left w:val="single" w:sz="4" w:space="0" w:color="000000"/>
              <w:bottom w:val="single" w:sz="4" w:space="0" w:color="000000"/>
              <w:right w:val="single" w:sz="4" w:space="0" w:color="000000"/>
            </w:tcBorders>
          </w:tcPr>
          <w:p w:rsidR="007952ED" w:rsidRPr="00FE085D" w:rsidRDefault="007952ED" w:rsidP="001B4D08">
            <w:pPr>
              <w:spacing w:after="0" w:line="240" w:lineRule="auto"/>
              <w:ind w:left="-363" w:firstLine="426"/>
              <w:rPr>
                <w:sz w:val="24"/>
                <w:szCs w:val="24"/>
              </w:rPr>
            </w:pPr>
          </w:p>
        </w:tc>
        <w:tc>
          <w:tcPr>
            <w:tcW w:w="3027" w:type="dxa"/>
            <w:tcBorders>
              <w:top w:val="single" w:sz="4" w:space="0" w:color="000000"/>
              <w:left w:val="single" w:sz="4" w:space="0" w:color="000000"/>
              <w:bottom w:val="single" w:sz="4" w:space="0" w:color="000000"/>
              <w:right w:val="single" w:sz="4" w:space="0" w:color="000000"/>
            </w:tcBorders>
          </w:tcPr>
          <w:p w:rsidR="007952ED" w:rsidRPr="00FE085D" w:rsidRDefault="00E623D3" w:rsidP="00F46986">
            <w:pPr>
              <w:spacing w:after="0" w:line="240" w:lineRule="auto"/>
              <w:ind w:left="0" w:firstLine="0"/>
              <w:rPr>
                <w:sz w:val="24"/>
                <w:szCs w:val="24"/>
              </w:rPr>
            </w:pPr>
            <w:r w:rsidRPr="00FE085D">
              <w:rPr>
                <w:sz w:val="24"/>
                <w:szCs w:val="24"/>
              </w:rPr>
              <w:t xml:space="preserve">оттиск поролоном </w:t>
            </w:r>
          </w:p>
          <w:p w:rsidR="007952ED" w:rsidRPr="00FE085D" w:rsidRDefault="00E623D3" w:rsidP="00F46986">
            <w:pPr>
              <w:spacing w:after="0" w:line="240" w:lineRule="auto"/>
              <w:ind w:left="0" w:firstLine="0"/>
              <w:rPr>
                <w:sz w:val="24"/>
                <w:szCs w:val="24"/>
              </w:rPr>
            </w:pPr>
            <w:r w:rsidRPr="00FE085D">
              <w:rPr>
                <w:sz w:val="24"/>
                <w:szCs w:val="24"/>
              </w:rPr>
              <w:t xml:space="preserve">оттиск смятой бумагой </w:t>
            </w:r>
          </w:p>
          <w:p w:rsidR="00F46986" w:rsidRDefault="00E623D3" w:rsidP="00F46986">
            <w:pPr>
              <w:spacing w:after="0" w:line="240" w:lineRule="auto"/>
              <w:ind w:left="88" w:hanging="88"/>
              <w:rPr>
                <w:rFonts w:ascii="Arial" w:eastAsia="Arial" w:hAnsi="Arial" w:cs="Arial"/>
                <w:sz w:val="24"/>
                <w:szCs w:val="24"/>
              </w:rPr>
            </w:pPr>
            <w:r w:rsidRPr="00FE085D">
              <w:rPr>
                <w:sz w:val="24"/>
                <w:szCs w:val="24"/>
              </w:rPr>
              <w:t xml:space="preserve">«Знакомая форма – новый образ» </w:t>
            </w:r>
          </w:p>
          <w:p w:rsidR="007952ED" w:rsidRPr="00F46986" w:rsidRDefault="00E623D3" w:rsidP="00F46986">
            <w:pPr>
              <w:pStyle w:val="a7"/>
              <w:numPr>
                <w:ilvl w:val="0"/>
                <w:numId w:val="25"/>
              </w:numPr>
              <w:spacing w:after="0" w:line="240" w:lineRule="auto"/>
              <w:rPr>
                <w:sz w:val="24"/>
                <w:szCs w:val="24"/>
              </w:rPr>
            </w:pPr>
            <w:r w:rsidRPr="00F46986">
              <w:rPr>
                <w:sz w:val="24"/>
                <w:szCs w:val="24"/>
              </w:rPr>
              <w:t xml:space="preserve">Камышовой палочкой. </w:t>
            </w:r>
          </w:p>
          <w:p w:rsidR="007952ED" w:rsidRPr="00F46986" w:rsidRDefault="00E623D3" w:rsidP="00F46986">
            <w:pPr>
              <w:pStyle w:val="a7"/>
              <w:numPr>
                <w:ilvl w:val="0"/>
                <w:numId w:val="25"/>
              </w:numPr>
              <w:spacing w:after="0" w:line="240" w:lineRule="auto"/>
              <w:rPr>
                <w:sz w:val="24"/>
                <w:szCs w:val="24"/>
              </w:rPr>
            </w:pPr>
            <w:r w:rsidRPr="00F46986">
              <w:rPr>
                <w:sz w:val="24"/>
                <w:szCs w:val="24"/>
              </w:rPr>
              <w:t xml:space="preserve">Углём </w:t>
            </w:r>
          </w:p>
          <w:p w:rsidR="007952ED" w:rsidRPr="00F46986" w:rsidRDefault="00E623D3" w:rsidP="00F46986">
            <w:pPr>
              <w:pStyle w:val="a7"/>
              <w:numPr>
                <w:ilvl w:val="0"/>
                <w:numId w:val="25"/>
              </w:numPr>
              <w:spacing w:after="0" w:line="240" w:lineRule="auto"/>
              <w:rPr>
                <w:sz w:val="24"/>
                <w:szCs w:val="24"/>
              </w:rPr>
            </w:pPr>
            <w:r w:rsidRPr="00F46986">
              <w:rPr>
                <w:sz w:val="24"/>
                <w:szCs w:val="24"/>
              </w:rPr>
              <w:t xml:space="preserve">Пастелью  </w:t>
            </w:r>
          </w:p>
          <w:p w:rsidR="007952ED" w:rsidRPr="00F46986" w:rsidRDefault="00E623D3" w:rsidP="00F46986">
            <w:pPr>
              <w:pStyle w:val="a7"/>
              <w:numPr>
                <w:ilvl w:val="0"/>
                <w:numId w:val="25"/>
              </w:numPr>
              <w:spacing w:after="0" w:line="240" w:lineRule="auto"/>
              <w:rPr>
                <w:sz w:val="24"/>
                <w:szCs w:val="24"/>
              </w:rPr>
            </w:pPr>
            <w:r w:rsidRPr="00F46986">
              <w:rPr>
                <w:sz w:val="24"/>
                <w:szCs w:val="24"/>
              </w:rPr>
              <w:t xml:space="preserve">Мыльными пузырями </w:t>
            </w:r>
          </w:p>
          <w:p w:rsidR="007952ED" w:rsidRPr="00F46986" w:rsidRDefault="00E623D3" w:rsidP="00F46986">
            <w:pPr>
              <w:pStyle w:val="a7"/>
              <w:numPr>
                <w:ilvl w:val="0"/>
                <w:numId w:val="25"/>
              </w:numPr>
              <w:spacing w:after="0" w:line="240" w:lineRule="auto"/>
              <w:rPr>
                <w:sz w:val="24"/>
                <w:szCs w:val="24"/>
              </w:rPr>
            </w:pPr>
            <w:proofErr w:type="spellStart"/>
            <w:r w:rsidRPr="00F46986">
              <w:rPr>
                <w:sz w:val="24"/>
                <w:szCs w:val="24"/>
              </w:rPr>
              <w:t>Ниткография</w:t>
            </w:r>
            <w:proofErr w:type="spellEnd"/>
            <w:r w:rsidRPr="00F46986">
              <w:rPr>
                <w:sz w:val="24"/>
                <w:szCs w:val="24"/>
              </w:rPr>
              <w:t xml:space="preserve"> </w:t>
            </w:r>
          </w:p>
          <w:p w:rsidR="007952ED" w:rsidRPr="00F46986" w:rsidRDefault="00E623D3" w:rsidP="00F46986">
            <w:pPr>
              <w:pStyle w:val="a7"/>
              <w:numPr>
                <w:ilvl w:val="0"/>
                <w:numId w:val="25"/>
              </w:numPr>
              <w:spacing w:after="0" w:line="240" w:lineRule="auto"/>
              <w:rPr>
                <w:sz w:val="24"/>
                <w:szCs w:val="24"/>
              </w:rPr>
            </w:pPr>
            <w:proofErr w:type="spellStart"/>
            <w:r w:rsidRPr="00F46986">
              <w:rPr>
                <w:sz w:val="24"/>
                <w:szCs w:val="24"/>
              </w:rPr>
              <w:t>Кляксография</w:t>
            </w:r>
            <w:proofErr w:type="spellEnd"/>
            <w:r w:rsidRPr="00F46986">
              <w:rPr>
                <w:sz w:val="24"/>
                <w:szCs w:val="24"/>
              </w:rPr>
              <w:t xml:space="preserve">  </w:t>
            </w:r>
          </w:p>
        </w:tc>
        <w:tc>
          <w:tcPr>
            <w:tcW w:w="1088"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tc>
        <w:tc>
          <w:tcPr>
            <w:tcW w:w="1114"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tc>
        <w:tc>
          <w:tcPr>
            <w:tcW w:w="1470" w:type="dxa"/>
            <w:tcBorders>
              <w:top w:val="single" w:sz="4" w:space="0" w:color="000000"/>
              <w:left w:val="single" w:sz="4" w:space="0" w:color="000000"/>
              <w:bottom w:val="single" w:sz="4" w:space="0" w:color="000000"/>
              <w:right w:val="single" w:sz="4" w:space="0" w:color="000000"/>
            </w:tcBorders>
            <w:vAlign w:val="bottom"/>
          </w:tcPr>
          <w:p w:rsidR="007952ED" w:rsidRPr="00FE085D" w:rsidRDefault="007952ED" w:rsidP="00FE085D">
            <w:pPr>
              <w:spacing w:after="0" w:line="240" w:lineRule="auto"/>
              <w:ind w:left="0" w:firstLine="709"/>
              <w:jc w:val="center"/>
              <w:rPr>
                <w:sz w:val="24"/>
                <w:szCs w:val="24"/>
              </w:rPr>
            </w:pPr>
          </w:p>
        </w:tc>
        <w:tc>
          <w:tcPr>
            <w:tcW w:w="2634"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rPr>
                <w:sz w:val="24"/>
                <w:szCs w:val="24"/>
              </w:rPr>
            </w:pPr>
          </w:p>
        </w:tc>
      </w:tr>
      <w:tr w:rsidR="007952ED" w:rsidRPr="00FE085D" w:rsidTr="001B4D08">
        <w:trPr>
          <w:trHeight w:val="994"/>
        </w:trPr>
        <w:tc>
          <w:tcPr>
            <w:tcW w:w="1109" w:type="dxa"/>
            <w:tcBorders>
              <w:top w:val="single" w:sz="4" w:space="0" w:color="000000"/>
              <w:left w:val="single" w:sz="4" w:space="0" w:color="000000"/>
              <w:bottom w:val="single" w:sz="4" w:space="0" w:color="000000"/>
              <w:right w:val="single" w:sz="4" w:space="0" w:color="000000"/>
            </w:tcBorders>
          </w:tcPr>
          <w:p w:rsidR="007952ED" w:rsidRPr="00FE085D" w:rsidRDefault="00E623D3" w:rsidP="001B4D08">
            <w:pPr>
              <w:spacing w:after="0" w:line="240" w:lineRule="auto"/>
              <w:ind w:left="-363" w:firstLine="426"/>
              <w:rPr>
                <w:sz w:val="24"/>
                <w:szCs w:val="24"/>
              </w:rPr>
            </w:pPr>
            <w:r w:rsidRPr="00FE085D">
              <w:rPr>
                <w:b/>
                <w:sz w:val="24"/>
                <w:szCs w:val="24"/>
              </w:rPr>
              <w:t xml:space="preserve">6 </w:t>
            </w:r>
          </w:p>
        </w:tc>
        <w:tc>
          <w:tcPr>
            <w:tcW w:w="3027" w:type="dxa"/>
            <w:tcBorders>
              <w:top w:val="single" w:sz="4" w:space="0" w:color="000000"/>
              <w:left w:val="single" w:sz="4" w:space="0" w:color="000000"/>
              <w:bottom w:val="single" w:sz="4" w:space="0" w:color="000000"/>
              <w:right w:val="single" w:sz="4" w:space="0" w:color="000000"/>
            </w:tcBorders>
          </w:tcPr>
          <w:p w:rsidR="007952ED" w:rsidRPr="00FE085D" w:rsidRDefault="00E623D3" w:rsidP="00F46986">
            <w:pPr>
              <w:spacing w:after="0" w:line="240" w:lineRule="auto"/>
              <w:ind w:left="0" w:firstLine="0"/>
              <w:rPr>
                <w:sz w:val="24"/>
                <w:szCs w:val="24"/>
              </w:rPr>
            </w:pPr>
            <w:r w:rsidRPr="00FE085D">
              <w:rPr>
                <w:sz w:val="24"/>
                <w:szCs w:val="24"/>
              </w:rPr>
              <w:t xml:space="preserve">Монотипия. Продолжить знакомить детей с техникой и видами монотипия. Выполнение работ в технике монотипия. </w:t>
            </w:r>
          </w:p>
        </w:tc>
        <w:tc>
          <w:tcPr>
            <w:tcW w:w="1088"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1</w:t>
            </w:r>
          </w:p>
        </w:tc>
        <w:tc>
          <w:tcPr>
            <w:tcW w:w="1114"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3</w:t>
            </w:r>
          </w:p>
        </w:tc>
        <w:tc>
          <w:tcPr>
            <w:tcW w:w="1470"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4</w:t>
            </w:r>
          </w:p>
        </w:tc>
        <w:tc>
          <w:tcPr>
            <w:tcW w:w="2634"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0"/>
              <w:rPr>
                <w:sz w:val="24"/>
                <w:szCs w:val="24"/>
              </w:rPr>
            </w:pPr>
            <w:r w:rsidRPr="00FE085D">
              <w:rPr>
                <w:sz w:val="24"/>
                <w:szCs w:val="24"/>
              </w:rPr>
              <w:t xml:space="preserve">Самостоятельная работа </w:t>
            </w:r>
          </w:p>
        </w:tc>
      </w:tr>
      <w:tr w:rsidR="007952ED" w:rsidRPr="00FE085D" w:rsidTr="001B4D08">
        <w:trPr>
          <w:trHeight w:val="841"/>
        </w:trPr>
        <w:tc>
          <w:tcPr>
            <w:tcW w:w="1109" w:type="dxa"/>
            <w:tcBorders>
              <w:top w:val="single" w:sz="4" w:space="0" w:color="000000"/>
              <w:left w:val="single" w:sz="4" w:space="0" w:color="000000"/>
              <w:bottom w:val="single" w:sz="4" w:space="0" w:color="000000"/>
              <w:right w:val="single" w:sz="4" w:space="0" w:color="000000"/>
            </w:tcBorders>
          </w:tcPr>
          <w:p w:rsidR="007952ED" w:rsidRPr="00FE085D" w:rsidRDefault="00E623D3" w:rsidP="001B4D08">
            <w:pPr>
              <w:spacing w:after="0" w:line="240" w:lineRule="auto"/>
              <w:ind w:left="-363" w:firstLine="426"/>
              <w:rPr>
                <w:sz w:val="24"/>
                <w:szCs w:val="24"/>
              </w:rPr>
            </w:pPr>
            <w:r w:rsidRPr="00FE085D">
              <w:rPr>
                <w:b/>
                <w:sz w:val="24"/>
                <w:szCs w:val="24"/>
              </w:rPr>
              <w:t xml:space="preserve">7 </w:t>
            </w:r>
          </w:p>
        </w:tc>
        <w:tc>
          <w:tcPr>
            <w:tcW w:w="3027" w:type="dxa"/>
            <w:tcBorders>
              <w:top w:val="single" w:sz="4" w:space="0" w:color="000000"/>
              <w:left w:val="single" w:sz="4" w:space="0" w:color="000000"/>
              <w:bottom w:val="single" w:sz="4" w:space="0" w:color="000000"/>
              <w:right w:val="single" w:sz="4" w:space="0" w:color="000000"/>
            </w:tcBorders>
          </w:tcPr>
          <w:p w:rsidR="007952ED" w:rsidRPr="00FE085D" w:rsidRDefault="00E623D3" w:rsidP="00F46986">
            <w:pPr>
              <w:spacing w:after="0" w:line="240" w:lineRule="auto"/>
              <w:ind w:left="0" w:firstLine="0"/>
              <w:rPr>
                <w:sz w:val="24"/>
                <w:szCs w:val="24"/>
              </w:rPr>
            </w:pPr>
            <w:r w:rsidRPr="00FE085D">
              <w:rPr>
                <w:sz w:val="24"/>
                <w:szCs w:val="24"/>
              </w:rPr>
              <w:t xml:space="preserve">Коллаж. Знакомство с техникой коллажа, материалами Технические приемы. Способы выполнения.  </w:t>
            </w:r>
          </w:p>
        </w:tc>
        <w:tc>
          <w:tcPr>
            <w:tcW w:w="1088"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1</w:t>
            </w:r>
          </w:p>
        </w:tc>
        <w:tc>
          <w:tcPr>
            <w:tcW w:w="1114"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3</w:t>
            </w:r>
          </w:p>
        </w:tc>
        <w:tc>
          <w:tcPr>
            <w:tcW w:w="1470" w:type="dxa"/>
            <w:tcBorders>
              <w:top w:val="single" w:sz="4" w:space="0" w:color="000000"/>
              <w:left w:val="single" w:sz="4" w:space="0" w:color="000000"/>
              <w:bottom w:val="single" w:sz="4" w:space="0" w:color="000000"/>
              <w:right w:val="single" w:sz="4" w:space="0" w:color="000000"/>
            </w:tcBorders>
          </w:tcPr>
          <w:p w:rsidR="007952ED" w:rsidRPr="00FE085D" w:rsidRDefault="007952ED" w:rsidP="00FE085D">
            <w:pPr>
              <w:spacing w:after="0" w:line="240" w:lineRule="auto"/>
              <w:ind w:left="0" w:firstLine="709"/>
              <w:jc w:val="center"/>
              <w:rPr>
                <w:sz w:val="24"/>
                <w:szCs w:val="24"/>
              </w:rPr>
            </w:pPr>
          </w:p>
          <w:p w:rsidR="007952ED" w:rsidRPr="00FE085D" w:rsidRDefault="00E623D3" w:rsidP="00FE085D">
            <w:pPr>
              <w:spacing w:after="0" w:line="240" w:lineRule="auto"/>
              <w:ind w:left="0" w:firstLine="709"/>
              <w:jc w:val="center"/>
              <w:rPr>
                <w:sz w:val="24"/>
                <w:szCs w:val="24"/>
              </w:rPr>
            </w:pPr>
            <w:r w:rsidRPr="00FE085D">
              <w:rPr>
                <w:sz w:val="24"/>
                <w:szCs w:val="24"/>
              </w:rPr>
              <w:t>4</w:t>
            </w:r>
          </w:p>
        </w:tc>
        <w:tc>
          <w:tcPr>
            <w:tcW w:w="2634"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0"/>
              <w:rPr>
                <w:sz w:val="24"/>
                <w:szCs w:val="24"/>
              </w:rPr>
            </w:pPr>
            <w:r w:rsidRPr="00FE085D">
              <w:rPr>
                <w:sz w:val="24"/>
                <w:szCs w:val="24"/>
              </w:rPr>
              <w:t xml:space="preserve">Самостоятельная работа </w:t>
            </w:r>
          </w:p>
        </w:tc>
      </w:tr>
    </w:tbl>
    <w:p w:rsidR="007952ED" w:rsidRPr="00FE085D" w:rsidRDefault="00E623D3" w:rsidP="001B4D08">
      <w:pPr>
        <w:spacing w:after="0" w:line="240" w:lineRule="auto"/>
        <w:ind w:left="0" w:firstLine="709"/>
        <w:rPr>
          <w:sz w:val="24"/>
          <w:szCs w:val="24"/>
        </w:rPr>
      </w:pPr>
      <w:r w:rsidRPr="00FE085D">
        <w:rPr>
          <w:sz w:val="24"/>
          <w:szCs w:val="24"/>
        </w:rPr>
        <w:t xml:space="preserve"> </w:t>
      </w:r>
    </w:p>
    <w:p w:rsidR="007952ED" w:rsidRPr="00FE085D" w:rsidRDefault="00E623D3" w:rsidP="00FE085D">
      <w:pPr>
        <w:spacing w:after="0" w:line="240" w:lineRule="auto"/>
        <w:ind w:left="0" w:firstLine="709"/>
        <w:rPr>
          <w:sz w:val="24"/>
          <w:szCs w:val="24"/>
        </w:rPr>
      </w:pPr>
      <w:r w:rsidRPr="00FE085D">
        <w:rPr>
          <w:sz w:val="24"/>
          <w:szCs w:val="24"/>
        </w:rPr>
        <w:t xml:space="preserve"> </w:t>
      </w:r>
    </w:p>
    <w:p w:rsidR="007952ED" w:rsidRPr="00FE085D" w:rsidRDefault="00E623D3" w:rsidP="001D5BEB">
      <w:pPr>
        <w:pStyle w:val="1"/>
        <w:spacing w:line="240" w:lineRule="auto"/>
        <w:ind w:right="0" w:firstLine="709"/>
        <w:jc w:val="center"/>
        <w:rPr>
          <w:sz w:val="24"/>
          <w:szCs w:val="24"/>
        </w:rPr>
      </w:pPr>
      <w:r w:rsidRPr="00FE085D">
        <w:rPr>
          <w:sz w:val="24"/>
          <w:szCs w:val="24"/>
        </w:rPr>
        <w:t>2.2. Календарный учебный график</w:t>
      </w:r>
    </w:p>
    <w:p w:rsidR="007952ED" w:rsidRPr="00FE085D" w:rsidRDefault="00E623D3" w:rsidP="00FE085D">
      <w:pPr>
        <w:spacing w:after="0" w:line="240" w:lineRule="auto"/>
        <w:ind w:left="0" w:firstLine="709"/>
        <w:rPr>
          <w:sz w:val="24"/>
          <w:szCs w:val="24"/>
        </w:rPr>
      </w:pPr>
      <w:r w:rsidRPr="00FE085D">
        <w:rPr>
          <w:b/>
          <w:sz w:val="24"/>
          <w:szCs w:val="24"/>
        </w:rPr>
        <w:t xml:space="preserve"> </w:t>
      </w:r>
    </w:p>
    <w:tbl>
      <w:tblPr>
        <w:tblStyle w:val="TableGrid"/>
        <w:tblW w:w="10658" w:type="dxa"/>
        <w:tblInd w:w="-108" w:type="dxa"/>
        <w:tblCellMar>
          <w:top w:w="9" w:type="dxa"/>
          <w:left w:w="391" w:type="dxa"/>
          <w:right w:w="43" w:type="dxa"/>
        </w:tblCellMar>
        <w:tblLook w:val="04A0" w:firstRow="1" w:lastRow="0" w:firstColumn="1" w:lastColumn="0" w:noHBand="0" w:noVBand="1"/>
      </w:tblPr>
      <w:tblGrid>
        <w:gridCol w:w="3653"/>
        <w:gridCol w:w="2268"/>
        <w:gridCol w:w="2269"/>
        <w:gridCol w:w="2468"/>
      </w:tblGrid>
      <w:tr w:rsidR="007952ED" w:rsidRPr="00FE085D">
        <w:trPr>
          <w:trHeight w:val="1298"/>
        </w:trPr>
        <w:tc>
          <w:tcPr>
            <w:tcW w:w="3654"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709"/>
              <w:rPr>
                <w:sz w:val="24"/>
                <w:szCs w:val="24"/>
              </w:rPr>
            </w:pPr>
            <w:r w:rsidRPr="00FE085D">
              <w:rPr>
                <w:sz w:val="24"/>
                <w:szCs w:val="24"/>
              </w:rPr>
              <w:t xml:space="preserve">Дата начала обучения по программе  </w:t>
            </w:r>
          </w:p>
          <w:p w:rsidR="007952ED" w:rsidRPr="00FE085D" w:rsidRDefault="00E623D3" w:rsidP="00FE085D">
            <w:pPr>
              <w:spacing w:after="0" w:line="240" w:lineRule="auto"/>
              <w:ind w:left="0" w:firstLine="709"/>
              <w:rPr>
                <w:sz w:val="24"/>
                <w:szCs w:val="24"/>
              </w:rPr>
            </w:pPr>
            <w:r w:rsidRPr="00FE085D">
              <w:rPr>
                <w:sz w:val="24"/>
                <w:szCs w:val="24"/>
              </w:rPr>
              <w:t xml:space="preserve">Дата окончания обучения по программе </w:t>
            </w:r>
          </w:p>
        </w:tc>
        <w:tc>
          <w:tcPr>
            <w:tcW w:w="2268"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0"/>
              <w:rPr>
                <w:sz w:val="24"/>
                <w:szCs w:val="24"/>
              </w:rPr>
            </w:pPr>
            <w:r w:rsidRPr="00FE085D">
              <w:rPr>
                <w:sz w:val="24"/>
                <w:szCs w:val="24"/>
              </w:rPr>
              <w:t xml:space="preserve">Всего учебных недель </w:t>
            </w:r>
          </w:p>
        </w:tc>
        <w:tc>
          <w:tcPr>
            <w:tcW w:w="2269"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0"/>
              <w:rPr>
                <w:sz w:val="24"/>
                <w:szCs w:val="24"/>
              </w:rPr>
            </w:pPr>
            <w:r w:rsidRPr="00FE085D">
              <w:rPr>
                <w:sz w:val="24"/>
                <w:szCs w:val="24"/>
              </w:rPr>
              <w:t xml:space="preserve">Количество учебных часов </w:t>
            </w:r>
          </w:p>
        </w:tc>
        <w:tc>
          <w:tcPr>
            <w:tcW w:w="2468" w:type="dxa"/>
            <w:tcBorders>
              <w:top w:val="single" w:sz="4" w:space="0" w:color="000000"/>
              <w:left w:val="single" w:sz="4" w:space="0" w:color="000000"/>
              <w:bottom w:val="single" w:sz="4" w:space="0" w:color="000000"/>
              <w:right w:val="single" w:sz="4" w:space="0" w:color="000000"/>
            </w:tcBorders>
          </w:tcPr>
          <w:p w:rsidR="007952ED" w:rsidRPr="00FE085D" w:rsidRDefault="00E623D3" w:rsidP="00FE085D">
            <w:pPr>
              <w:spacing w:after="0" w:line="240" w:lineRule="auto"/>
              <w:ind w:left="0" w:firstLine="0"/>
              <w:rPr>
                <w:sz w:val="24"/>
                <w:szCs w:val="24"/>
              </w:rPr>
            </w:pPr>
            <w:r w:rsidRPr="00FE085D">
              <w:rPr>
                <w:sz w:val="24"/>
                <w:szCs w:val="24"/>
              </w:rPr>
              <w:t xml:space="preserve">Режим занятий </w:t>
            </w:r>
          </w:p>
        </w:tc>
      </w:tr>
      <w:tr w:rsidR="007952ED" w:rsidRPr="00FE085D">
        <w:trPr>
          <w:trHeight w:val="653"/>
        </w:trPr>
        <w:tc>
          <w:tcPr>
            <w:tcW w:w="3654" w:type="dxa"/>
            <w:tcBorders>
              <w:top w:val="single" w:sz="4" w:space="0" w:color="000000"/>
              <w:left w:val="single" w:sz="4" w:space="0" w:color="000000"/>
              <w:bottom w:val="single" w:sz="4" w:space="0" w:color="000000"/>
              <w:right w:val="single" w:sz="4" w:space="0" w:color="000000"/>
            </w:tcBorders>
          </w:tcPr>
          <w:p w:rsidR="007952ED" w:rsidRPr="00FE085D" w:rsidRDefault="00E623D3" w:rsidP="00F46986">
            <w:pPr>
              <w:spacing w:after="0" w:line="240" w:lineRule="auto"/>
              <w:ind w:left="0" w:firstLine="0"/>
              <w:jc w:val="center"/>
              <w:rPr>
                <w:sz w:val="24"/>
                <w:szCs w:val="24"/>
              </w:rPr>
            </w:pPr>
            <w:r w:rsidRPr="00FE085D">
              <w:rPr>
                <w:sz w:val="24"/>
                <w:szCs w:val="24"/>
              </w:rPr>
              <w:t>01.10.2020 г. – 31.05.2021г.</w:t>
            </w:r>
          </w:p>
        </w:tc>
        <w:tc>
          <w:tcPr>
            <w:tcW w:w="2268" w:type="dxa"/>
            <w:tcBorders>
              <w:top w:val="single" w:sz="4" w:space="0" w:color="000000"/>
              <w:left w:val="single" w:sz="4" w:space="0" w:color="000000"/>
              <w:bottom w:val="single" w:sz="4" w:space="0" w:color="000000"/>
              <w:right w:val="single" w:sz="4" w:space="0" w:color="000000"/>
            </w:tcBorders>
          </w:tcPr>
          <w:p w:rsidR="007952ED" w:rsidRPr="00FE085D" w:rsidRDefault="00E623D3" w:rsidP="00F46986">
            <w:pPr>
              <w:spacing w:after="0" w:line="240" w:lineRule="auto"/>
              <w:ind w:left="0" w:firstLine="709"/>
              <w:jc w:val="center"/>
              <w:rPr>
                <w:sz w:val="24"/>
                <w:szCs w:val="24"/>
              </w:rPr>
            </w:pPr>
            <w:r w:rsidRPr="00FE085D">
              <w:rPr>
                <w:sz w:val="24"/>
                <w:szCs w:val="24"/>
              </w:rPr>
              <w:t>32</w:t>
            </w:r>
          </w:p>
        </w:tc>
        <w:tc>
          <w:tcPr>
            <w:tcW w:w="2269" w:type="dxa"/>
            <w:tcBorders>
              <w:top w:val="single" w:sz="4" w:space="0" w:color="000000"/>
              <w:left w:val="single" w:sz="4" w:space="0" w:color="000000"/>
              <w:bottom w:val="single" w:sz="4" w:space="0" w:color="000000"/>
              <w:right w:val="single" w:sz="4" w:space="0" w:color="000000"/>
            </w:tcBorders>
          </w:tcPr>
          <w:p w:rsidR="007952ED" w:rsidRPr="00FE085D" w:rsidRDefault="00E623D3" w:rsidP="00F46986">
            <w:pPr>
              <w:spacing w:after="0" w:line="240" w:lineRule="auto"/>
              <w:ind w:left="0" w:firstLine="709"/>
              <w:jc w:val="center"/>
              <w:rPr>
                <w:sz w:val="24"/>
                <w:szCs w:val="24"/>
              </w:rPr>
            </w:pPr>
            <w:r w:rsidRPr="00FE085D">
              <w:rPr>
                <w:sz w:val="24"/>
                <w:szCs w:val="24"/>
              </w:rPr>
              <w:t>16 часов</w:t>
            </w:r>
          </w:p>
        </w:tc>
        <w:tc>
          <w:tcPr>
            <w:tcW w:w="2468" w:type="dxa"/>
            <w:tcBorders>
              <w:top w:val="single" w:sz="4" w:space="0" w:color="000000"/>
              <w:left w:val="single" w:sz="4" w:space="0" w:color="000000"/>
              <w:bottom w:val="single" w:sz="4" w:space="0" w:color="000000"/>
              <w:right w:val="single" w:sz="4" w:space="0" w:color="000000"/>
            </w:tcBorders>
          </w:tcPr>
          <w:p w:rsidR="007952ED" w:rsidRPr="00FE085D" w:rsidRDefault="00F46986" w:rsidP="00F46986">
            <w:pPr>
              <w:spacing w:after="0" w:line="240" w:lineRule="auto"/>
              <w:ind w:left="0" w:firstLine="0"/>
              <w:jc w:val="center"/>
              <w:rPr>
                <w:sz w:val="24"/>
                <w:szCs w:val="24"/>
              </w:rPr>
            </w:pPr>
            <w:r>
              <w:rPr>
                <w:sz w:val="24"/>
                <w:szCs w:val="24"/>
              </w:rPr>
              <w:t>1 раз в неделю 25</w:t>
            </w:r>
            <w:r w:rsidR="00E623D3" w:rsidRPr="00FE085D">
              <w:rPr>
                <w:sz w:val="24"/>
                <w:szCs w:val="24"/>
              </w:rPr>
              <w:t xml:space="preserve"> минут</w:t>
            </w:r>
          </w:p>
        </w:tc>
      </w:tr>
    </w:tbl>
    <w:p w:rsidR="007952ED" w:rsidRPr="00FE085D" w:rsidRDefault="007952ED" w:rsidP="001D5BEB">
      <w:pPr>
        <w:spacing w:after="0" w:line="240" w:lineRule="auto"/>
        <w:ind w:left="0" w:firstLine="709"/>
        <w:jc w:val="center"/>
        <w:rPr>
          <w:sz w:val="24"/>
          <w:szCs w:val="24"/>
        </w:rPr>
      </w:pPr>
    </w:p>
    <w:p w:rsidR="007952ED" w:rsidRPr="00FE085D" w:rsidRDefault="00324299" w:rsidP="001D5BEB">
      <w:pPr>
        <w:spacing w:after="0" w:line="240" w:lineRule="auto"/>
        <w:ind w:left="0" w:firstLine="709"/>
        <w:jc w:val="center"/>
        <w:rPr>
          <w:sz w:val="24"/>
          <w:szCs w:val="24"/>
        </w:rPr>
      </w:pPr>
      <w:r>
        <w:rPr>
          <w:b/>
          <w:sz w:val="24"/>
          <w:szCs w:val="24"/>
        </w:rPr>
        <w:t>2.3</w:t>
      </w:r>
      <w:r w:rsidR="006F7A67">
        <w:rPr>
          <w:b/>
          <w:sz w:val="24"/>
          <w:szCs w:val="24"/>
        </w:rPr>
        <w:t>.</w:t>
      </w:r>
      <w:r w:rsidR="00E623D3" w:rsidRPr="00FE085D">
        <w:rPr>
          <w:b/>
          <w:sz w:val="24"/>
          <w:szCs w:val="24"/>
        </w:rPr>
        <w:t xml:space="preserve">  Соде</w:t>
      </w:r>
      <w:r w:rsidR="00F46986">
        <w:rPr>
          <w:b/>
          <w:sz w:val="24"/>
          <w:szCs w:val="24"/>
        </w:rPr>
        <w:t>ржание программы «Фантазеры</w:t>
      </w:r>
      <w:r w:rsidR="00E623D3" w:rsidRPr="00FE085D">
        <w:rPr>
          <w:b/>
          <w:sz w:val="24"/>
          <w:szCs w:val="24"/>
        </w:rPr>
        <w:t>»</w:t>
      </w:r>
    </w:p>
    <w:p w:rsidR="007952ED" w:rsidRPr="00FE085D" w:rsidRDefault="00E623D3" w:rsidP="00FE085D">
      <w:pPr>
        <w:numPr>
          <w:ilvl w:val="0"/>
          <w:numId w:val="8"/>
        </w:numPr>
        <w:spacing w:after="0" w:line="240" w:lineRule="auto"/>
        <w:ind w:left="0" w:firstLine="709"/>
        <w:rPr>
          <w:sz w:val="24"/>
          <w:szCs w:val="24"/>
        </w:rPr>
      </w:pPr>
      <w:r w:rsidRPr="00FE085D">
        <w:rPr>
          <w:sz w:val="24"/>
          <w:szCs w:val="24"/>
        </w:rPr>
        <w:t>Вводно-ознакомительное занятие.</w:t>
      </w:r>
      <w:r w:rsidRPr="00FE085D">
        <w:rPr>
          <w:b/>
          <w:sz w:val="24"/>
          <w:szCs w:val="24"/>
        </w:rPr>
        <w:t xml:space="preserve"> </w:t>
      </w:r>
    </w:p>
    <w:p w:rsidR="007952ED" w:rsidRPr="00FE085D" w:rsidRDefault="00E623D3" w:rsidP="00F46986">
      <w:pPr>
        <w:spacing w:after="0" w:line="240" w:lineRule="auto"/>
        <w:ind w:left="0" w:firstLine="709"/>
        <w:rPr>
          <w:sz w:val="24"/>
          <w:szCs w:val="24"/>
        </w:rPr>
      </w:pPr>
      <w:r w:rsidRPr="00FE085D">
        <w:rPr>
          <w:sz w:val="24"/>
          <w:szCs w:val="24"/>
        </w:rPr>
        <w:t xml:space="preserve">Знакомство с детским коллективом, их интересами. Показ работ выполненных детьми.  Материалы и оборудование. Техника безопасности. </w:t>
      </w:r>
    </w:p>
    <w:p w:rsidR="007952ED" w:rsidRPr="00F46986" w:rsidRDefault="00E623D3" w:rsidP="00F46986">
      <w:pPr>
        <w:numPr>
          <w:ilvl w:val="0"/>
          <w:numId w:val="8"/>
        </w:numPr>
        <w:spacing w:after="0" w:line="240" w:lineRule="auto"/>
        <w:ind w:left="0" w:firstLine="709"/>
        <w:rPr>
          <w:sz w:val="24"/>
          <w:szCs w:val="24"/>
        </w:rPr>
      </w:pPr>
      <w:r w:rsidRPr="00FE085D">
        <w:rPr>
          <w:sz w:val="24"/>
          <w:szCs w:val="24"/>
        </w:rPr>
        <w:t xml:space="preserve">Аппликация  из  бумаги, картона и т. п. на плоскости, рваная и объемная. </w:t>
      </w:r>
    </w:p>
    <w:p w:rsidR="007952ED" w:rsidRPr="00FE085D" w:rsidRDefault="00E623D3" w:rsidP="00FE085D">
      <w:pPr>
        <w:spacing w:after="0" w:line="240" w:lineRule="auto"/>
        <w:ind w:left="0" w:firstLine="709"/>
        <w:rPr>
          <w:sz w:val="24"/>
          <w:szCs w:val="24"/>
        </w:rPr>
      </w:pPr>
      <w:r w:rsidRPr="00FE085D">
        <w:rPr>
          <w:b/>
          <w:sz w:val="24"/>
          <w:szCs w:val="24"/>
        </w:rPr>
        <w:t xml:space="preserve">Задачи:  </w:t>
      </w:r>
    </w:p>
    <w:p w:rsidR="007952ED" w:rsidRPr="00FE085D" w:rsidRDefault="00E623D3" w:rsidP="00FE085D">
      <w:pPr>
        <w:numPr>
          <w:ilvl w:val="0"/>
          <w:numId w:val="9"/>
        </w:numPr>
        <w:spacing w:after="0" w:line="240" w:lineRule="auto"/>
        <w:ind w:left="0" w:firstLine="709"/>
        <w:rPr>
          <w:sz w:val="24"/>
          <w:szCs w:val="24"/>
        </w:rPr>
      </w:pPr>
      <w:r w:rsidRPr="00FE085D">
        <w:rPr>
          <w:sz w:val="24"/>
          <w:szCs w:val="24"/>
        </w:rPr>
        <w:lastRenderedPageBreak/>
        <w:t xml:space="preserve">Развивать интерес к аппликации, использованию бумаги разной плотности в создании образа средствами вырезывания, </w:t>
      </w:r>
      <w:proofErr w:type="spellStart"/>
      <w:r w:rsidRPr="00FE085D">
        <w:rPr>
          <w:sz w:val="24"/>
          <w:szCs w:val="24"/>
        </w:rPr>
        <w:t>сминания</w:t>
      </w:r>
      <w:proofErr w:type="spellEnd"/>
      <w:r w:rsidRPr="00FE085D">
        <w:rPr>
          <w:sz w:val="24"/>
          <w:szCs w:val="24"/>
        </w:rPr>
        <w:t>, скручивания и обрывания, включая работу ножницами и пальцами.</w:t>
      </w:r>
      <w:r w:rsidRPr="00FE085D">
        <w:rPr>
          <w:b/>
          <w:sz w:val="24"/>
          <w:szCs w:val="24"/>
        </w:rPr>
        <w:t xml:space="preserve"> </w:t>
      </w:r>
    </w:p>
    <w:p w:rsidR="007952ED" w:rsidRPr="00FE085D" w:rsidRDefault="00E623D3" w:rsidP="00FE085D">
      <w:pPr>
        <w:numPr>
          <w:ilvl w:val="0"/>
          <w:numId w:val="9"/>
        </w:numPr>
        <w:spacing w:after="0" w:line="240" w:lineRule="auto"/>
        <w:ind w:left="0" w:firstLine="709"/>
        <w:rPr>
          <w:sz w:val="24"/>
          <w:szCs w:val="24"/>
        </w:rPr>
      </w:pPr>
      <w:r w:rsidRPr="00FE085D">
        <w:rPr>
          <w:sz w:val="24"/>
          <w:szCs w:val="24"/>
        </w:rPr>
        <w:t>Учить достижению выразительности в аппликации через более точную передачу форм, цвета, величины.</w:t>
      </w:r>
      <w:r w:rsidRPr="00FE085D">
        <w:rPr>
          <w:b/>
          <w:sz w:val="24"/>
          <w:szCs w:val="24"/>
        </w:rPr>
        <w:t xml:space="preserve"> </w:t>
      </w:r>
    </w:p>
    <w:p w:rsidR="007952ED" w:rsidRPr="00FE085D" w:rsidRDefault="00E623D3" w:rsidP="00FE085D">
      <w:pPr>
        <w:numPr>
          <w:ilvl w:val="0"/>
          <w:numId w:val="9"/>
        </w:numPr>
        <w:spacing w:after="0" w:line="240" w:lineRule="auto"/>
        <w:ind w:left="0" w:firstLine="709"/>
        <w:rPr>
          <w:sz w:val="24"/>
          <w:szCs w:val="24"/>
        </w:rPr>
      </w:pPr>
      <w:r w:rsidRPr="00FE085D">
        <w:rPr>
          <w:sz w:val="24"/>
          <w:szCs w:val="24"/>
        </w:rPr>
        <w:t>Продолжать развивать композиционные умения – начиная от равномерного расположения предметов на листе бумаги до составления натюрмортов, с осознанным сочетанием предметов по форме, цвету и величине.</w:t>
      </w:r>
      <w:r w:rsidRPr="00FE085D">
        <w:rPr>
          <w:b/>
          <w:sz w:val="24"/>
          <w:szCs w:val="24"/>
        </w:rPr>
        <w:t xml:space="preserve"> </w:t>
      </w:r>
    </w:p>
    <w:p w:rsidR="007952ED" w:rsidRPr="00FE085D" w:rsidRDefault="00E623D3" w:rsidP="00FE085D">
      <w:pPr>
        <w:numPr>
          <w:ilvl w:val="0"/>
          <w:numId w:val="9"/>
        </w:numPr>
        <w:spacing w:after="0" w:line="240" w:lineRule="auto"/>
        <w:ind w:left="0" w:firstLine="709"/>
        <w:rPr>
          <w:sz w:val="24"/>
          <w:szCs w:val="24"/>
        </w:rPr>
      </w:pPr>
      <w:r w:rsidRPr="00FE085D">
        <w:rPr>
          <w:sz w:val="24"/>
          <w:szCs w:val="24"/>
        </w:rPr>
        <w:t>Помочь овладеть приёмами симметричного вырезания.</w:t>
      </w:r>
      <w:r w:rsidRPr="00FE085D">
        <w:rPr>
          <w:b/>
          <w:sz w:val="24"/>
          <w:szCs w:val="24"/>
        </w:rPr>
        <w:t xml:space="preserve"> </w:t>
      </w:r>
    </w:p>
    <w:p w:rsidR="007952ED" w:rsidRPr="00FE085D" w:rsidRDefault="00E623D3" w:rsidP="00FE085D">
      <w:pPr>
        <w:numPr>
          <w:ilvl w:val="0"/>
          <w:numId w:val="9"/>
        </w:numPr>
        <w:spacing w:after="0" w:line="240" w:lineRule="auto"/>
        <w:ind w:left="0" w:firstLine="709"/>
        <w:rPr>
          <w:sz w:val="24"/>
          <w:szCs w:val="24"/>
        </w:rPr>
      </w:pPr>
      <w:r w:rsidRPr="00FE085D">
        <w:rPr>
          <w:sz w:val="24"/>
          <w:szCs w:val="24"/>
        </w:rPr>
        <w:t xml:space="preserve">Продолжить знакомство с жанром портрета, натюрморта, пейзажа, передавая через  аппликацию характерные особенности данного жанра. </w:t>
      </w:r>
    </w:p>
    <w:p w:rsidR="007952ED" w:rsidRPr="00FE085D" w:rsidRDefault="00E623D3" w:rsidP="00FE085D">
      <w:pPr>
        <w:numPr>
          <w:ilvl w:val="0"/>
          <w:numId w:val="9"/>
        </w:numPr>
        <w:spacing w:after="0" w:line="240" w:lineRule="auto"/>
        <w:ind w:left="0" w:firstLine="709"/>
        <w:rPr>
          <w:sz w:val="24"/>
          <w:szCs w:val="24"/>
        </w:rPr>
      </w:pPr>
      <w:r w:rsidRPr="00FE085D">
        <w:rPr>
          <w:sz w:val="24"/>
          <w:szCs w:val="24"/>
        </w:rPr>
        <w:t xml:space="preserve">Продолжать воспитывать у детей умение работать индивидуально и создавать коллективные композиции, соотносить свои желания и интересы с желаниями и интересами других детей, воспитывать стремление договариваться друг с другом, уступать товарищам, аргументированно и спокойно отстаивать свое мнение, радоваться общему результату деятельности. </w:t>
      </w:r>
    </w:p>
    <w:p w:rsidR="007952ED" w:rsidRPr="00F46986" w:rsidRDefault="00E623D3" w:rsidP="00F46986">
      <w:pPr>
        <w:numPr>
          <w:ilvl w:val="0"/>
          <w:numId w:val="9"/>
        </w:numPr>
        <w:spacing w:after="0" w:line="240" w:lineRule="auto"/>
        <w:ind w:left="0" w:firstLine="709"/>
        <w:rPr>
          <w:sz w:val="24"/>
          <w:szCs w:val="24"/>
        </w:rPr>
      </w:pPr>
      <w:r w:rsidRPr="00FE085D">
        <w:rPr>
          <w:sz w:val="24"/>
          <w:szCs w:val="24"/>
        </w:rPr>
        <w:t xml:space="preserve">Формировать умение оценивать созданные изображения (свои собственные и других детей), выделяя интересные изобразительные решения в работах других, высказывать эстетические оценки и суждения. </w:t>
      </w:r>
    </w:p>
    <w:p w:rsidR="007952ED" w:rsidRPr="00FE085D" w:rsidRDefault="00E623D3" w:rsidP="00FE085D">
      <w:pPr>
        <w:spacing w:after="0" w:line="240" w:lineRule="auto"/>
        <w:ind w:left="0" w:firstLine="709"/>
        <w:rPr>
          <w:sz w:val="24"/>
          <w:szCs w:val="24"/>
        </w:rPr>
      </w:pPr>
      <w:r w:rsidRPr="00FE085D">
        <w:rPr>
          <w:b/>
          <w:sz w:val="24"/>
          <w:szCs w:val="24"/>
        </w:rPr>
        <w:t xml:space="preserve">Темы: </w:t>
      </w:r>
    </w:p>
    <w:p w:rsidR="007952ED" w:rsidRPr="00FE085D" w:rsidRDefault="00E623D3" w:rsidP="00FE085D">
      <w:pPr>
        <w:numPr>
          <w:ilvl w:val="0"/>
          <w:numId w:val="9"/>
        </w:numPr>
        <w:spacing w:after="0" w:line="240" w:lineRule="auto"/>
        <w:ind w:left="0" w:firstLine="709"/>
        <w:rPr>
          <w:sz w:val="24"/>
          <w:szCs w:val="24"/>
        </w:rPr>
      </w:pPr>
      <w:r w:rsidRPr="00FE085D">
        <w:rPr>
          <w:i/>
          <w:sz w:val="24"/>
          <w:szCs w:val="24"/>
        </w:rPr>
        <w:t>«Веточка рябины»</w:t>
      </w:r>
      <w:r w:rsidRPr="00FE085D">
        <w:rPr>
          <w:sz w:val="24"/>
          <w:szCs w:val="24"/>
        </w:rPr>
        <w:t xml:space="preserve"> - объёмная аппликация с использованием бумажных салфеток для изготовления ягод и цветной бумаги – для листвы. </w:t>
      </w:r>
    </w:p>
    <w:p w:rsidR="007952ED" w:rsidRPr="00FE085D" w:rsidRDefault="00E623D3" w:rsidP="00FE085D">
      <w:pPr>
        <w:numPr>
          <w:ilvl w:val="0"/>
          <w:numId w:val="9"/>
        </w:numPr>
        <w:spacing w:after="0" w:line="240" w:lineRule="auto"/>
        <w:ind w:left="0" w:firstLine="709"/>
        <w:rPr>
          <w:sz w:val="24"/>
          <w:szCs w:val="24"/>
        </w:rPr>
      </w:pPr>
      <w:r w:rsidRPr="00FE085D">
        <w:rPr>
          <w:i/>
          <w:sz w:val="24"/>
          <w:szCs w:val="24"/>
        </w:rPr>
        <w:t>«Семья снеговиков»</w:t>
      </w:r>
      <w:r w:rsidRPr="00FE085D">
        <w:rPr>
          <w:sz w:val="24"/>
          <w:szCs w:val="24"/>
        </w:rPr>
        <w:t xml:space="preserve"> - объёмная аппликация с использованием бумажных салфеток и цветной бумаги. </w:t>
      </w:r>
    </w:p>
    <w:p w:rsidR="007952ED" w:rsidRPr="00FE085D" w:rsidRDefault="00E623D3" w:rsidP="00FE085D">
      <w:pPr>
        <w:numPr>
          <w:ilvl w:val="0"/>
          <w:numId w:val="9"/>
        </w:numPr>
        <w:spacing w:after="0" w:line="240" w:lineRule="auto"/>
        <w:ind w:left="0" w:firstLine="709"/>
        <w:rPr>
          <w:sz w:val="24"/>
          <w:szCs w:val="24"/>
        </w:rPr>
      </w:pPr>
      <w:r w:rsidRPr="00FE085D">
        <w:rPr>
          <w:i/>
          <w:sz w:val="24"/>
          <w:szCs w:val="24"/>
        </w:rPr>
        <w:t>«Забавный портрет</w:t>
      </w:r>
      <w:r w:rsidRPr="00FE085D">
        <w:rPr>
          <w:sz w:val="24"/>
          <w:szCs w:val="24"/>
        </w:rPr>
        <w:t xml:space="preserve">» - объёмная аппликация с использованием мятой цветной, обёрточной, гофрированной бумаги. </w:t>
      </w:r>
    </w:p>
    <w:p w:rsidR="007952ED" w:rsidRPr="00FE085D" w:rsidRDefault="00E623D3" w:rsidP="00FE085D">
      <w:pPr>
        <w:numPr>
          <w:ilvl w:val="0"/>
          <w:numId w:val="9"/>
        </w:numPr>
        <w:spacing w:after="0" w:line="240" w:lineRule="auto"/>
        <w:ind w:left="0" w:firstLine="709"/>
        <w:rPr>
          <w:sz w:val="24"/>
          <w:szCs w:val="24"/>
        </w:rPr>
      </w:pPr>
      <w:r w:rsidRPr="00FE085D">
        <w:rPr>
          <w:i/>
          <w:sz w:val="24"/>
          <w:szCs w:val="24"/>
        </w:rPr>
        <w:t xml:space="preserve">«Ручки, ножки, </w:t>
      </w:r>
      <w:proofErr w:type="spellStart"/>
      <w:r w:rsidRPr="00FE085D">
        <w:rPr>
          <w:i/>
          <w:sz w:val="24"/>
          <w:szCs w:val="24"/>
        </w:rPr>
        <w:t>огуречик</w:t>
      </w:r>
      <w:proofErr w:type="spellEnd"/>
      <w:r w:rsidRPr="00FE085D">
        <w:rPr>
          <w:i/>
          <w:sz w:val="24"/>
          <w:szCs w:val="24"/>
        </w:rPr>
        <w:t>. Вот и вышел человечек»</w:t>
      </w:r>
      <w:r w:rsidRPr="00FE085D">
        <w:rPr>
          <w:sz w:val="24"/>
          <w:szCs w:val="24"/>
        </w:rPr>
        <w:t xml:space="preserve"> - аппликация из цветной бумаги с целью научить детей видеть сходство поз человека в реалистическом и схематическом изображениях. </w:t>
      </w:r>
    </w:p>
    <w:p w:rsidR="007952ED" w:rsidRPr="00FE085D" w:rsidRDefault="00E623D3" w:rsidP="00FE085D">
      <w:pPr>
        <w:numPr>
          <w:ilvl w:val="0"/>
          <w:numId w:val="9"/>
        </w:numPr>
        <w:spacing w:after="0" w:line="240" w:lineRule="auto"/>
        <w:ind w:left="0" w:firstLine="709"/>
        <w:rPr>
          <w:sz w:val="24"/>
          <w:szCs w:val="24"/>
        </w:rPr>
      </w:pPr>
      <w:r w:rsidRPr="00FE085D">
        <w:rPr>
          <w:i/>
          <w:sz w:val="24"/>
          <w:szCs w:val="24"/>
        </w:rPr>
        <w:t xml:space="preserve">«Зимняя сказка» </w:t>
      </w:r>
      <w:r w:rsidRPr="00FE085D">
        <w:rPr>
          <w:sz w:val="24"/>
          <w:szCs w:val="24"/>
        </w:rPr>
        <w:t xml:space="preserve">- коллективная работа выполняется на листе тонированного ватмана. Используется техника симметричного вырезания для изображения ёлок и деревьев. </w:t>
      </w:r>
    </w:p>
    <w:p w:rsidR="007952ED" w:rsidRPr="00FE085D" w:rsidRDefault="00E623D3" w:rsidP="00FE085D">
      <w:pPr>
        <w:numPr>
          <w:ilvl w:val="0"/>
          <w:numId w:val="9"/>
        </w:numPr>
        <w:spacing w:after="0" w:line="240" w:lineRule="auto"/>
        <w:ind w:left="0" w:firstLine="709"/>
        <w:rPr>
          <w:sz w:val="24"/>
          <w:szCs w:val="24"/>
        </w:rPr>
      </w:pPr>
      <w:r w:rsidRPr="00FE085D">
        <w:rPr>
          <w:i/>
          <w:sz w:val="24"/>
          <w:szCs w:val="24"/>
        </w:rPr>
        <w:t xml:space="preserve">«Пасхальная открытка» </w:t>
      </w:r>
      <w:r w:rsidRPr="00FE085D">
        <w:rPr>
          <w:sz w:val="24"/>
          <w:szCs w:val="24"/>
        </w:rPr>
        <w:t xml:space="preserve">- объёмная аппликация с использованием салфеток, цветной бумаги и гофрированного картона. </w:t>
      </w:r>
    </w:p>
    <w:p w:rsidR="007952ED" w:rsidRPr="0076056D" w:rsidRDefault="00E623D3" w:rsidP="0076056D">
      <w:pPr>
        <w:pStyle w:val="a7"/>
        <w:numPr>
          <w:ilvl w:val="0"/>
          <w:numId w:val="8"/>
        </w:numPr>
        <w:spacing w:after="0" w:line="240" w:lineRule="auto"/>
        <w:rPr>
          <w:sz w:val="24"/>
          <w:szCs w:val="24"/>
        </w:rPr>
      </w:pPr>
      <w:proofErr w:type="spellStart"/>
      <w:r w:rsidRPr="0076056D">
        <w:rPr>
          <w:sz w:val="24"/>
          <w:szCs w:val="24"/>
        </w:rPr>
        <w:t>Бумагопластика</w:t>
      </w:r>
      <w:proofErr w:type="spellEnd"/>
    </w:p>
    <w:p w:rsidR="007952ED" w:rsidRPr="00FE085D" w:rsidRDefault="00E623D3" w:rsidP="00FE085D">
      <w:pPr>
        <w:spacing w:after="0" w:line="240" w:lineRule="auto"/>
        <w:ind w:left="0" w:firstLine="709"/>
        <w:rPr>
          <w:sz w:val="24"/>
          <w:szCs w:val="24"/>
        </w:rPr>
      </w:pPr>
      <w:r w:rsidRPr="00FE085D">
        <w:rPr>
          <w:b/>
          <w:sz w:val="24"/>
          <w:szCs w:val="24"/>
        </w:rPr>
        <w:t xml:space="preserve">Темы: </w:t>
      </w:r>
    </w:p>
    <w:p w:rsidR="007952ED" w:rsidRPr="00FE085D" w:rsidRDefault="00E623D3" w:rsidP="00FE085D">
      <w:pPr>
        <w:numPr>
          <w:ilvl w:val="2"/>
          <w:numId w:val="11"/>
        </w:numPr>
        <w:spacing w:after="0" w:line="240" w:lineRule="auto"/>
        <w:ind w:left="0" w:firstLine="709"/>
        <w:rPr>
          <w:sz w:val="24"/>
          <w:szCs w:val="24"/>
        </w:rPr>
      </w:pPr>
      <w:r w:rsidRPr="00FE085D">
        <w:rPr>
          <w:i/>
          <w:sz w:val="24"/>
          <w:szCs w:val="24"/>
        </w:rPr>
        <w:t xml:space="preserve">«Дерево» - </w:t>
      </w:r>
      <w:r w:rsidRPr="00FE085D">
        <w:rPr>
          <w:sz w:val="24"/>
          <w:szCs w:val="24"/>
        </w:rPr>
        <w:t xml:space="preserve"> работа выполняется из мятой бумаги. Для изготовления ствола и веток дерева используется упаковочная бумага. Сначала она сминается, а потом скручивается ствол и ветки. Для изготовления листвы и травы вокруг дерева берём цветную бумагу и сминаем её. </w:t>
      </w:r>
    </w:p>
    <w:p w:rsidR="007952ED" w:rsidRPr="00FE085D" w:rsidRDefault="00E623D3" w:rsidP="00FE085D">
      <w:pPr>
        <w:numPr>
          <w:ilvl w:val="2"/>
          <w:numId w:val="11"/>
        </w:numPr>
        <w:spacing w:after="0" w:line="240" w:lineRule="auto"/>
        <w:ind w:left="0" w:firstLine="709"/>
        <w:rPr>
          <w:sz w:val="24"/>
          <w:szCs w:val="24"/>
        </w:rPr>
      </w:pPr>
      <w:r w:rsidRPr="00FE085D">
        <w:rPr>
          <w:i/>
          <w:sz w:val="24"/>
          <w:szCs w:val="24"/>
        </w:rPr>
        <w:lastRenderedPageBreak/>
        <w:t xml:space="preserve">«Блюдо с овощами» </w:t>
      </w:r>
      <w:r w:rsidRPr="00FE085D">
        <w:rPr>
          <w:sz w:val="24"/>
          <w:szCs w:val="24"/>
        </w:rPr>
        <w:t xml:space="preserve">- коллективная работа. На лист цветного картона, вырезанного в форме блюда приклеиваются разные овощи, сделанные измятой скомканной, по форме овоща бумаги, с характерными деталями для данных овощей. </w:t>
      </w:r>
    </w:p>
    <w:p w:rsidR="007952ED" w:rsidRPr="0076056D" w:rsidRDefault="00E623D3" w:rsidP="0076056D">
      <w:pPr>
        <w:pStyle w:val="a7"/>
        <w:numPr>
          <w:ilvl w:val="0"/>
          <w:numId w:val="8"/>
        </w:numPr>
        <w:spacing w:after="0" w:line="240" w:lineRule="auto"/>
        <w:rPr>
          <w:sz w:val="24"/>
          <w:szCs w:val="24"/>
        </w:rPr>
      </w:pPr>
      <w:r w:rsidRPr="0076056D">
        <w:rPr>
          <w:sz w:val="24"/>
          <w:szCs w:val="24"/>
        </w:rPr>
        <w:t xml:space="preserve">Лепка из пластичных материалов. </w:t>
      </w:r>
    </w:p>
    <w:p w:rsidR="007952ED" w:rsidRPr="00FE085D" w:rsidRDefault="00E623D3" w:rsidP="00FE085D">
      <w:pPr>
        <w:spacing w:after="0" w:line="240" w:lineRule="auto"/>
        <w:ind w:left="0" w:firstLine="709"/>
        <w:rPr>
          <w:sz w:val="24"/>
          <w:szCs w:val="24"/>
        </w:rPr>
      </w:pPr>
      <w:r w:rsidRPr="00FE085D">
        <w:rPr>
          <w:b/>
          <w:sz w:val="24"/>
          <w:szCs w:val="24"/>
        </w:rPr>
        <w:t xml:space="preserve">Задачи: </w:t>
      </w:r>
    </w:p>
    <w:p w:rsidR="007952ED" w:rsidRPr="00FE085D" w:rsidRDefault="00E623D3" w:rsidP="00F46986">
      <w:pPr>
        <w:numPr>
          <w:ilvl w:val="1"/>
          <w:numId w:val="8"/>
        </w:numPr>
        <w:spacing w:after="0" w:line="240" w:lineRule="auto"/>
        <w:ind w:left="0" w:firstLine="709"/>
        <w:rPr>
          <w:sz w:val="24"/>
          <w:szCs w:val="24"/>
        </w:rPr>
      </w:pPr>
      <w:r w:rsidRPr="00FE085D">
        <w:rPr>
          <w:sz w:val="24"/>
          <w:szCs w:val="24"/>
        </w:rPr>
        <w:t xml:space="preserve">Продолжать вызвать интерес к пластилину и тесту как художественному материалу. </w:t>
      </w:r>
    </w:p>
    <w:p w:rsidR="007952ED" w:rsidRPr="00FE085D" w:rsidRDefault="00E623D3" w:rsidP="00F46986">
      <w:pPr>
        <w:numPr>
          <w:ilvl w:val="1"/>
          <w:numId w:val="8"/>
        </w:numPr>
        <w:spacing w:after="0" w:line="240" w:lineRule="auto"/>
        <w:ind w:left="0" w:firstLine="709"/>
        <w:rPr>
          <w:sz w:val="24"/>
          <w:szCs w:val="24"/>
        </w:rPr>
      </w:pPr>
      <w:r w:rsidRPr="00FE085D">
        <w:rPr>
          <w:sz w:val="24"/>
          <w:szCs w:val="24"/>
        </w:rPr>
        <w:t xml:space="preserve">Учить детей точнее передавать пропорции частей и различия по величине разных предметов в лепке. Использовать разные выразительные средства: </w:t>
      </w:r>
    </w:p>
    <w:p w:rsidR="007952ED" w:rsidRPr="00FE085D" w:rsidRDefault="00E623D3" w:rsidP="00FE085D">
      <w:pPr>
        <w:spacing w:after="0" w:line="240" w:lineRule="auto"/>
        <w:ind w:left="0" w:firstLine="709"/>
        <w:rPr>
          <w:sz w:val="24"/>
          <w:szCs w:val="24"/>
        </w:rPr>
      </w:pPr>
      <w:r w:rsidRPr="00FE085D">
        <w:rPr>
          <w:sz w:val="24"/>
          <w:szCs w:val="24"/>
        </w:rPr>
        <w:t xml:space="preserve">форму, пропорции, характерные детали, композицию; пластические материалы: пластилин, слоёное тесто. </w:t>
      </w:r>
    </w:p>
    <w:p w:rsidR="007952ED" w:rsidRPr="00FE085D" w:rsidRDefault="00E623D3" w:rsidP="00F46986">
      <w:pPr>
        <w:numPr>
          <w:ilvl w:val="1"/>
          <w:numId w:val="8"/>
        </w:numPr>
        <w:spacing w:after="0" w:line="240" w:lineRule="auto"/>
        <w:ind w:left="0" w:firstLine="709"/>
        <w:rPr>
          <w:sz w:val="24"/>
          <w:szCs w:val="24"/>
        </w:rPr>
      </w:pPr>
      <w:r w:rsidRPr="00FE085D">
        <w:rPr>
          <w:sz w:val="24"/>
          <w:szCs w:val="24"/>
        </w:rPr>
        <w:t xml:space="preserve">Уметь украшать вылепленный предмет, используя приём вдавливания при помощи бросового материала </w:t>
      </w:r>
      <w:proofErr w:type="gramStart"/>
      <w:r w:rsidRPr="00FE085D">
        <w:rPr>
          <w:sz w:val="24"/>
          <w:szCs w:val="24"/>
        </w:rPr>
        <w:t>( пуговицы</w:t>
      </w:r>
      <w:proofErr w:type="gramEnd"/>
      <w:r w:rsidRPr="00FE085D">
        <w:rPr>
          <w:sz w:val="24"/>
          <w:szCs w:val="24"/>
        </w:rPr>
        <w:t xml:space="preserve">, расчёска, колпачки от фломастера, трубочки и т.п. ) рельефной лепки. </w:t>
      </w:r>
    </w:p>
    <w:p w:rsidR="007952ED" w:rsidRPr="00FE085D" w:rsidRDefault="00E623D3" w:rsidP="00F46986">
      <w:pPr>
        <w:numPr>
          <w:ilvl w:val="1"/>
          <w:numId w:val="8"/>
        </w:numPr>
        <w:spacing w:after="0" w:line="240" w:lineRule="auto"/>
        <w:ind w:left="0" w:firstLine="709"/>
        <w:rPr>
          <w:sz w:val="24"/>
          <w:szCs w:val="24"/>
        </w:rPr>
      </w:pPr>
      <w:r w:rsidRPr="00FE085D">
        <w:rPr>
          <w:sz w:val="24"/>
          <w:szCs w:val="24"/>
        </w:rPr>
        <w:t xml:space="preserve">Поощрять стремление детей дополнять, улучшать, созданные ими изображения, используя краски. </w:t>
      </w:r>
    </w:p>
    <w:p w:rsidR="007952ED" w:rsidRPr="00FE085D" w:rsidRDefault="00E623D3" w:rsidP="00F46986">
      <w:pPr>
        <w:numPr>
          <w:ilvl w:val="1"/>
          <w:numId w:val="8"/>
        </w:numPr>
        <w:spacing w:after="0" w:line="240" w:lineRule="auto"/>
        <w:ind w:left="0" w:firstLine="709"/>
        <w:rPr>
          <w:sz w:val="24"/>
          <w:szCs w:val="24"/>
        </w:rPr>
      </w:pPr>
      <w:r w:rsidRPr="00FE085D">
        <w:rPr>
          <w:sz w:val="24"/>
          <w:szCs w:val="24"/>
        </w:rPr>
        <w:t xml:space="preserve">Учить рассматривать скульптуру малых форм, сравнивать, как передаётся фактура в лепных изображениях. </w:t>
      </w:r>
    </w:p>
    <w:p w:rsidR="006F7A67" w:rsidRPr="001B4D08" w:rsidRDefault="00E623D3" w:rsidP="001B4D08">
      <w:pPr>
        <w:numPr>
          <w:ilvl w:val="1"/>
          <w:numId w:val="8"/>
        </w:numPr>
        <w:spacing w:after="0" w:line="240" w:lineRule="auto"/>
        <w:ind w:left="0" w:firstLine="709"/>
        <w:rPr>
          <w:sz w:val="24"/>
          <w:szCs w:val="24"/>
        </w:rPr>
      </w:pPr>
      <w:r w:rsidRPr="00FE085D">
        <w:rPr>
          <w:sz w:val="24"/>
          <w:szCs w:val="24"/>
        </w:rPr>
        <w:t xml:space="preserve">Формировать умение оценивать созданные изображения (свои собственные и других детей), выделяя интересные изобразительные решения в работах других, высказывать эстетические оценки и суждения. </w:t>
      </w:r>
    </w:p>
    <w:p w:rsidR="006F7A67" w:rsidRDefault="007654A0" w:rsidP="006F7A67">
      <w:pPr>
        <w:spacing w:after="0" w:line="240" w:lineRule="auto"/>
        <w:ind w:left="0" w:firstLine="0"/>
        <w:rPr>
          <w:b/>
          <w:sz w:val="24"/>
          <w:szCs w:val="24"/>
        </w:rPr>
      </w:pPr>
      <w:r>
        <w:rPr>
          <w:b/>
          <w:sz w:val="24"/>
          <w:szCs w:val="24"/>
        </w:rPr>
        <w:t>Темы:</w:t>
      </w:r>
    </w:p>
    <w:p w:rsidR="006F7A67" w:rsidRPr="00FE085D" w:rsidRDefault="006F7A67" w:rsidP="006F7A67">
      <w:pPr>
        <w:spacing w:after="0" w:line="240" w:lineRule="auto"/>
        <w:ind w:left="142" w:firstLine="0"/>
        <w:rPr>
          <w:sz w:val="24"/>
          <w:szCs w:val="24"/>
        </w:rPr>
      </w:pPr>
      <w:r w:rsidRPr="006F7A67">
        <w:rPr>
          <w:i/>
          <w:sz w:val="24"/>
          <w:szCs w:val="24"/>
        </w:rPr>
        <w:t xml:space="preserve"> </w:t>
      </w:r>
      <w:r w:rsidRPr="00FE085D">
        <w:rPr>
          <w:i/>
          <w:sz w:val="24"/>
          <w:szCs w:val="24"/>
        </w:rPr>
        <w:t xml:space="preserve">«Печение» - </w:t>
      </w:r>
      <w:r w:rsidRPr="00FE085D">
        <w:rPr>
          <w:sz w:val="24"/>
          <w:szCs w:val="24"/>
        </w:rPr>
        <w:t xml:space="preserve">лепка из солёного теста с использованием бросового материала             </w:t>
      </w:r>
    </w:p>
    <w:p w:rsidR="006F7A67" w:rsidRPr="00FE085D" w:rsidRDefault="006F7A67" w:rsidP="006F7A67">
      <w:pPr>
        <w:spacing w:after="0" w:line="240" w:lineRule="auto"/>
        <w:ind w:left="0" w:firstLine="709"/>
        <w:rPr>
          <w:sz w:val="24"/>
          <w:szCs w:val="24"/>
        </w:rPr>
      </w:pPr>
      <w:proofErr w:type="gramStart"/>
      <w:r w:rsidRPr="00FE085D">
        <w:rPr>
          <w:sz w:val="24"/>
          <w:szCs w:val="24"/>
        </w:rPr>
        <w:t>( пуговицы</w:t>
      </w:r>
      <w:proofErr w:type="gramEnd"/>
      <w:r w:rsidRPr="00FE085D">
        <w:rPr>
          <w:sz w:val="24"/>
          <w:szCs w:val="24"/>
        </w:rPr>
        <w:t>, расчёска, колпачки от фломастера, трубочки и т.п. ), с последующим раскрашиванием изделия красками.</w:t>
      </w:r>
      <w:r w:rsidRPr="00FE085D">
        <w:rPr>
          <w:i/>
          <w:sz w:val="24"/>
          <w:szCs w:val="24"/>
        </w:rPr>
        <w:t xml:space="preserve"> </w:t>
      </w:r>
    </w:p>
    <w:p w:rsidR="006F7A67" w:rsidRPr="00FE085D" w:rsidRDefault="006F7A67" w:rsidP="006F7A67">
      <w:pPr>
        <w:numPr>
          <w:ilvl w:val="1"/>
          <w:numId w:val="8"/>
        </w:numPr>
        <w:spacing w:after="0" w:line="240" w:lineRule="auto"/>
        <w:ind w:left="0" w:firstLine="709"/>
        <w:rPr>
          <w:sz w:val="24"/>
          <w:szCs w:val="24"/>
        </w:rPr>
      </w:pPr>
      <w:r w:rsidRPr="00FE085D">
        <w:rPr>
          <w:i/>
          <w:sz w:val="24"/>
          <w:szCs w:val="24"/>
        </w:rPr>
        <w:t xml:space="preserve">«Забавный мышонок» - </w:t>
      </w:r>
      <w:r w:rsidRPr="00FE085D">
        <w:rPr>
          <w:sz w:val="24"/>
          <w:szCs w:val="24"/>
        </w:rPr>
        <w:t>лепка из солёного цветного теста (цвет можно получить путём добавления в тесто краски для пасхальных яиц)</w:t>
      </w:r>
      <w:r w:rsidRPr="00FE085D">
        <w:rPr>
          <w:i/>
          <w:sz w:val="24"/>
          <w:szCs w:val="24"/>
        </w:rPr>
        <w:t xml:space="preserve"> </w:t>
      </w:r>
    </w:p>
    <w:p w:rsidR="006F7A67" w:rsidRPr="00FE085D" w:rsidRDefault="006F7A67" w:rsidP="006F7A67">
      <w:pPr>
        <w:numPr>
          <w:ilvl w:val="1"/>
          <w:numId w:val="8"/>
        </w:numPr>
        <w:spacing w:after="0" w:line="240" w:lineRule="auto"/>
        <w:ind w:left="0" w:firstLine="709"/>
        <w:rPr>
          <w:sz w:val="24"/>
          <w:szCs w:val="24"/>
        </w:rPr>
      </w:pPr>
      <w:r w:rsidRPr="00FE085D">
        <w:rPr>
          <w:i/>
          <w:sz w:val="24"/>
          <w:szCs w:val="24"/>
        </w:rPr>
        <w:t xml:space="preserve">«Автопортрет» - </w:t>
      </w:r>
      <w:proofErr w:type="spellStart"/>
      <w:r w:rsidRPr="00FE085D">
        <w:rPr>
          <w:sz w:val="24"/>
          <w:szCs w:val="24"/>
        </w:rPr>
        <w:t>пластилинография</w:t>
      </w:r>
      <w:proofErr w:type="spellEnd"/>
      <w:r w:rsidRPr="00FE085D">
        <w:rPr>
          <w:sz w:val="24"/>
          <w:szCs w:val="24"/>
        </w:rPr>
        <w:t>. Работа выполняется на листе картона размером 10</w:t>
      </w:r>
      <w:r w:rsidRPr="00FE085D">
        <w:rPr>
          <w:i/>
          <w:sz w:val="24"/>
          <w:szCs w:val="24"/>
        </w:rPr>
        <w:t xml:space="preserve"> </w:t>
      </w:r>
      <w:r w:rsidRPr="00FE085D">
        <w:rPr>
          <w:sz w:val="24"/>
          <w:szCs w:val="24"/>
        </w:rPr>
        <w:t>x 10 см. с рельефным изображением частей лица.</w:t>
      </w:r>
      <w:r w:rsidRPr="00FE085D">
        <w:rPr>
          <w:i/>
          <w:sz w:val="24"/>
          <w:szCs w:val="24"/>
        </w:rPr>
        <w:t xml:space="preserve"> </w:t>
      </w:r>
    </w:p>
    <w:p w:rsidR="006F7A67" w:rsidRPr="007654A0" w:rsidRDefault="006F7A67" w:rsidP="006F7A67">
      <w:pPr>
        <w:numPr>
          <w:ilvl w:val="1"/>
          <w:numId w:val="8"/>
        </w:numPr>
        <w:spacing w:after="0" w:line="240" w:lineRule="auto"/>
        <w:ind w:left="0" w:firstLine="709"/>
        <w:rPr>
          <w:sz w:val="24"/>
          <w:szCs w:val="24"/>
        </w:rPr>
      </w:pPr>
      <w:r w:rsidRPr="00FE085D">
        <w:rPr>
          <w:i/>
          <w:sz w:val="24"/>
          <w:szCs w:val="24"/>
        </w:rPr>
        <w:t xml:space="preserve">«Подарок маме» - </w:t>
      </w:r>
      <w:r w:rsidRPr="00FE085D">
        <w:rPr>
          <w:sz w:val="24"/>
          <w:szCs w:val="24"/>
        </w:rPr>
        <w:t>для работы понадобится небольшая бутылочка из пластика (от йогурта или другого кисломолочного продукта) в качестве вазы для цветов. Её можно украсить, обмазав пластилином и декорировать разными семенами или крупой. Цветы ребёнок изготавливает по своему замыслу используя своё воображение и фантазию.</w:t>
      </w:r>
      <w:r w:rsidRPr="00FE085D">
        <w:rPr>
          <w:i/>
          <w:sz w:val="24"/>
          <w:szCs w:val="24"/>
        </w:rPr>
        <w:t xml:space="preserve"> </w:t>
      </w:r>
    </w:p>
    <w:p w:rsidR="006F7A67" w:rsidRPr="007654A0" w:rsidRDefault="006F7A67" w:rsidP="006F7A67">
      <w:pPr>
        <w:numPr>
          <w:ilvl w:val="0"/>
          <w:numId w:val="8"/>
        </w:numPr>
        <w:spacing w:after="0" w:line="240" w:lineRule="auto"/>
        <w:ind w:left="0" w:firstLine="709"/>
        <w:rPr>
          <w:sz w:val="24"/>
          <w:szCs w:val="24"/>
        </w:rPr>
      </w:pPr>
      <w:r>
        <w:rPr>
          <w:sz w:val="24"/>
          <w:szCs w:val="24"/>
        </w:rPr>
        <w:t>Рисование различными техниками:</w:t>
      </w:r>
    </w:p>
    <w:p w:rsidR="006F7A67" w:rsidRPr="00FE085D" w:rsidRDefault="006F7A67" w:rsidP="006F7A67">
      <w:pPr>
        <w:spacing w:after="0" w:line="240" w:lineRule="auto"/>
        <w:ind w:left="0" w:firstLine="709"/>
        <w:rPr>
          <w:sz w:val="24"/>
          <w:szCs w:val="24"/>
        </w:rPr>
      </w:pPr>
      <w:r w:rsidRPr="00FE085D">
        <w:rPr>
          <w:b/>
          <w:sz w:val="24"/>
          <w:szCs w:val="24"/>
        </w:rPr>
        <w:t xml:space="preserve">Задачи: </w:t>
      </w:r>
    </w:p>
    <w:p w:rsidR="006F7A67" w:rsidRPr="00FE085D" w:rsidRDefault="006F7A67" w:rsidP="006F7A67">
      <w:pPr>
        <w:numPr>
          <w:ilvl w:val="1"/>
          <w:numId w:val="8"/>
        </w:numPr>
        <w:spacing w:after="0" w:line="240" w:lineRule="auto"/>
        <w:ind w:left="0" w:firstLine="709"/>
        <w:rPr>
          <w:sz w:val="24"/>
          <w:szCs w:val="24"/>
        </w:rPr>
      </w:pPr>
      <w:r w:rsidRPr="00FE085D">
        <w:rPr>
          <w:sz w:val="24"/>
          <w:szCs w:val="24"/>
        </w:rPr>
        <w:t xml:space="preserve">Продолжать знакомить детей с различными нетрадиционными техниками рисования для достижения выразительного изображения предмета или образа. </w:t>
      </w:r>
    </w:p>
    <w:p w:rsidR="006F7A67" w:rsidRPr="00FE085D" w:rsidRDefault="006F7A67" w:rsidP="006F7A67">
      <w:pPr>
        <w:numPr>
          <w:ilvl w:val="1"/>
          <w:numId w:val="8"/>
        </w:numPr>
        <w:spacing w:after="0" w:line="240" w:lineRule="auto"/>
        <w:ind w:left="0" w:firstLine="709"/>
        <w:rPr>
          <w:sz w:val="24"/>
          <w:szCs w:val="24"/>
        </w:rPr>
      </w:pPr>
      <w:r w:rsidRPr="00FE085D">
        <w:rPr>
          <w:sz w:val="24"/>
          <w:szCs w:val="24"/>
        </w:rPr>
        <w:t xml:space="preserve">Показать выразительные возможности изобразительных материалов как отдельно взятых, так и в сочетании друг с другом. </w:t>
      </w:r>
    </w:p>
    <w:p w:rsidR="006F7A67" w:rsidRPr="00FE085D" w:rsidRDefault="006F7A67" w:rsidP="006F7A67">
      <w:pPr>
        <w:numPr>
          <w:ilvl w:val="1"/>
          <w:numId w:val="8"/>
        </w:numPr>
        <w:spacing w:after="0" w:line="240" w:lineRule="auto"/>
        <w:ind w:left="0" w:firstLine="709"/>
        <w:rPr>
          <w:sz w:val="24"/>
          <w:szCs w:val="24"/>
        </w:rPr>
      </w:pPr>
      <w:r w:rsidRPr="00FE085D">
        <w:rPr>
          <w:sz w:val="24"/>
          <w:szCs w:val="24"/>
        </w:rPr>
        <w:t xml:space="preserve">Учить детей использовать в рисовании разнообразные материалы и инструменты для достижения художественных целей. </w:t>
      </w:r>
    </w:p>
    <w:p w:rsidR="006F7A67" w:rsidRPr="00FE085D" w:rsidRDefault="006F7A67" w:rsidP="006F7A67">
      <w:pPr>
        <w:numPr>
          <w:ilvl w:val="1"/>
          <w:numId w:val="8"/>
        </w:numPr>
        <w:spacing w:after="0" w:line="240" w:lineRule="auto"/>
        <w:ind w:left="0" w:firstLine="709"/>
        <w:rPr>
          <w:sz w:val="24"/>
          <w:szCs w:val="24"/>
        </w:rPr>
      </w:pPr>
      <w:r w:rsidRPr="00FE085D">
        <w:rPr>
          <w:sz w:val="24"/>
          <w:szCs w:val="24"/>
        </w:rPr>
        <w:lastRenderedPageBreak/>
        <w:t xml:space="preserve">Продолжать учить с помощью технических приёмов передавать фактуру. </w:t>
      </w:r>
      <w:r w:rsidRPr="00FE085D">
        <w:rPr>
          <w:rFonts w:ascii="Segoe UI Symbol" w:eastAsia="Segoe UI Symbol" w:hAnsi="Segoe UI Symbol" w:cs="Segoe UI Symbol"/>
          <w:sz w:val="24"/>
          <w:szCs w:val="24"/>
        </w:rPr>
        <w:t></w:t>
      </w:r>
      <w:r w:rsidRPr="00FE085D">
        <w:rPr>
          <w:rFonts w:ascii="Arial" w:eastAsia="Arial" w:hAnsi="Arial" w:cs="Arial"/>
          <w:sz w:val="24"/>
          <w:szCs w:val="24"/>
        </w:rPr>
        <w:t xml:space="preserve"> </w:t>
      </w:r>
      <w:r w:rsidRPr="00FE085D">
        <w:rPr>
          <w:sz w:val="24"/>
          <w:szCs w:val="24"/>
        </w:rPr>
        <w:t xml:space="preserve">Продолжать учить комбинировать различные художественные техники. </w:t>
      </w:r>
    </w:p>
    <w:p w:rsidR="006F7A67" w:rsidRPr="00FE085D" w:rsidRDefault="006F7A67" w:rsidP="006F7A67">
      <w:pPr>
        <w:numPr>
          <w:ilvl w:val="1"/>
          <w:numId w:val="8"/>
        </w:numPr>
        <w:spacing w:after="0" w:line="240" w:lineRule="auto"/>
        <w:ind w:left="0" w:firstLine="709"/>
        <w:rPr>
          <w:sz w:val="24"/>
          <w:szCs w:val="24"/>
        </w:rPr>
      </w:pPr>
      <w:r w:rsidRPr="00FE085D">
        <w:rPr>
          <w:sz w:val="24"/>
          <w:szCs w:val="24"/>
        </w:rPr>
        <w:t>Продолжать развивать желание использовать в рисовании разнообразные цвета, обращая внимание на многоцветие окружающего мира.</w:t>
      </w:r>
      <w:r w:rsidRPr="00FE085D">
        <w:rPr>
          <w:b/>
          <w:sz w:val="24"/>
          <w:szCs w:val="24"/>
        </w:rPr>
        <w:t xml:space="preserve"> </w:t>
      </w:r>
    </w:p>
    <w:p w:rsidR="006F7A67" w:rsidRPr="00FE085D" w:rsidRDefault="006F7A67" w:rsidP="006F7A67">
      <w:pPr>
        <w:numPr>
          <w:ilvl w:val="1"/>
          <w:numId w:val="8"/>
        </w:numPr>
        <w:spacing w:after="0" w:line="240" w:lineRule="auto"/>
        <w:ind w:left="0" w:firstLine="709"/>
        <w:rPr>
          <w:sz w:val="24"/>
          <w:szCs w:val="24"/>
        </w:rPr>
      </w:pPr>
      <w:r w:rsidRPr="00FE085D">
        <w:rPr>
          <w:sz w:val="24"/>
          <w:szCs w:val="24"/>
        </w:rPr>
        <w:t xml:space="preserve">Формировать эстетическое представление, воображение, умение рассматривать предметы, Развивать у детей эстетические чувства формы, цвета, ритма, композиции, пространственного мышления. </w:t>
      </w:r>
    </w:p>
    <w:p w:rsidR="006F7A67" w:rsidRPr="00FE085D" w:rsidRDefault="006F7A67" w:rsidP="006F7A67">
      <w:pPr>
        <w:numPr>
          <w:ilvl w:val="1"/>
          <w:numId w:val="8"/>
        </w:numPr>
        <w:spacing w:after="0" w:line="240" w:lineRule="auto"/>
        <w:ind w:left="0" w:firstLine="709"/>
        <w:rPr>
          <w:sz w:val="24"/>
          <w:szCs w:val="24"/>
        </w:rPr>
      </w:pPr>
      <w:r w:rsidRPr="00FE085D">
        <w:rPr>
          <w:sz w:val="24"/>
          <w:szCs w:val="24"/>
        </w:rPr>
        <w:t xml:space="preserve">Продолжать формировать образные представления для развития воображения ребёнка, умения самостоятельно задумывать содержание своих рисунков. </w:t>
      </w:r>
    </w:p>
    <w:p w:rsidR="006F7A67" w:rsidRPr="00FE085D" w:rsidRDefault="006F7A67" w:rsidP="006F7A67">
      <w:pPr>
        <w:numPr>
          <w:ilvl w:val="1"/>
          <w:numId w:val="8"/>
        </w:numPr>
        <w:spacing w:after="0" w:line="240" w:lineRule="auto"/>
        <w:ind w:left="0" w:firstLine="709"/>
        <w:rPr>
          <w:sz w:val="24"/>
          <w:szCs w:val="24"/>
        </w:rPr>
      </w:pPr>
      <w:r w:rsidRPr="00FE085D">
        <w:rPr>
          <w:sz w:val="24"/>
          <w:szCs w:val="24"/>
        </w:rPr>
        <w:t xml:space="preserve">Продолжать дальше развивать восприятие цветов и оттенков, постепенно расширяя запас их цветовых представлений и формируя умение передавать оттенки и цвета разными материалами. </w:t>
      </w:r>
    </w:p>
    <w:p w:rsidR="006F7A67" w:rsidRPr="00FE085D" w:rsidRDefault="006F7A67" w:rsidP="006F7A67">
      <w:pPr>
        <w:numPr>
          <w:ilvl w:val="1"/>
          <w:numId w:val="8"/>
        </w:numPr>
        <w:spacing w:after="0" w:line="240" w:lineRule="auto"/>
        <w:ind w:left="0" w:firstLine="709"/>
        <w:rPr>
          <w:sz w:val="24"/>
          <w:szCs w:val="24"/>
        </w:rPr>
      </w:pPr>
      <w:r w:rsidRPr="00FE085D">
        <w:rPr>
          <w:sz w:val="24"/>
          <w:szCs w:val="24"/>
        </w:rPr>
        <w:t xml:space="preserve">Шире знакомить с произведениями изобразительного искусства, книжной графикой </w:t>
      </w:r>
    </w:p>
    <w:p w:rsidR="006F7A67" w:rsidRPr="00FE085D" w:rsidRDefault="006F7A67" w:rsidP="006F7A67">
      <w:pPr>
        <w:numPr>
          <w:ilvl w:val="1"/>
          <w:numId w:val="8"/>
        </w:numPr>
        <w:spacing w:after="0" w:line="240" w:lineRule="auto"/>
        <w:ind w:left="0" w:firstLine="709"/>
        <w:rPr>
          <w:sz w:val="24"/>
          <w:szCs w:val="24"/>
        </w:rPr>
      </w:pPr>
      <w:r w:rsidRPr="00FE085D">
        <w:rPr>
          <w:sz w:val="24"/>
          <w:szCs w:val="24"/>
        </w:rPr>
        <w:t xml:space="preserve">Развивать самостоятельность, активность. </w:t>
      </w:r>
    </w:p>
    <w:p w:rsidR="006F7A67" w:rsidRPr="00FE085D" w:rsidRDefault="006F7A67" w:rsidP="006F7A67">
      <w:pPr>
        <w:spacing w:after="0" w:line="240" w:lineRule="auto"/>
        <w:ind w:left="0" w:firstLine="709"/>
        <w:rPr>
          <w:sz w:val="24"/>
          <w:szCs w:val="24"/>
        </w:rPr>
      </w:pPr>
      <w:r w:rsidRPr="00FE085D">
        <w:rPr>
          <w:b/>
          <w:sz w:val="24"/>
          <w:szCs w:val="24"/>
        </w:rPr>
        <w:t xml:space="preserve">Темы: </w:t>
      </w:r>
    </w:p>
    <w:p w:rsidR="006F7A67" w:rsidRPr="00FE085D" w:rsidRDefault="006F7A67" w:rsidP="006F7A67">
      <w:pPr>
        <w:numPr>
          <w:ilvl w:val="1"/>
          <w:numId w:val="8"/>
        </w:numPr>
        <w:spacing w:after="0" w:line="240" w:lineRule="auto"/>
        <w:ind w:left="0" w:firstLine="709"/>
        <w:rPr>
          <w:sz w:val="24"/>
          <w:szCs w:val="24"/>
        </w:rPr>
      </w:pPr>
      <w:r w:rsidRPr="00FE085D">
        <w:rPr>
          <w:i/>
          <w:sz w:val="24"/>
          <w:szCs w:val="24"/>
        </w:rPr>
        <w:t xml:space="preserve">«Знакомство с </w:t>
      </w:r>
      <w:proofErr w:type="spellStart"/>
      <w:r w:rsidRPr="00FE085D">
        <w:rPr>
          <w:i/>
          <w:sz w:val="24"/>
          <w:szCs w:val="24"/>
        </w:rPr>
        <w:t>пастэлью</w:t>
      </w:r>
      <w:proofErr w:type="spellEnd"/>
      <w:r w:rsidRPr="00FE085D">
        <w:rPr>
          <w:i/>
          <w:sz w:val="24"/>
          <w:szCs w:val="24"/>
        </w:rPr>
        <w:t xml:space="preserve"> – </w:t>
      </w:r>
      <w:r w:rsidRPr="00FE085D">
        <w:rPr>
          <w:sz w:val="24"/>
          <w:szCs w:val="24"/>
        </w:rPr>
        <w:t xml:space="preserve">рисование </w:t>
      </w:r>
      <w:proofErr w:type="spellStart"/>
      <w:r w:rsidRPr="00FE085D">
        <w:rPr>
          <w:sz w:val="24"/>
          <w:szCs w:val="24"/>
        </w:rPr>
        <w:t>пастэлью</w:t>
      </w:r>
      <w:proofErr w:type="spellEnd"/>
      <w:r w:rsidRPr="00FE085D">
        <w:rPr>
          <w:sz w:val="24"/>
          <w:szCs w:val="24"/>
        </w:rPr>
        <w:t xml:space="preserve"> на свободную тему. </w:t>
      </w:r>
    </w:p>
    <w:p w:rsidR="006F7A67" w:rsidRPr="00FE085D" w:rsidRDefault="006F7A67" w:rsidP="006F7A67">
      <w:pPr>
        <w:numPr>
          <w:ilvl w:val="1"/>
          <w:numId w:val="8"/>
        </w:numPr>
        <w:spacing w:after="0" w:line="240" w:lineRule="auto"/>
        <w:ind w:left="0" w:firstLine="709"/>
        <w:rPr>
          <w:sz w:val="24"/>
          <w:szCs w:val="24"/>
        </w:rPr>
      </w:pPr>
      <w:r w:rsidRPr="00FE085D">
        <w:rPr>
          <w:i/>
          <w:sz w:val="24"/>
          <w:szCs w:val="24"/>
        </w:rPr>
        <w:t xml:space="preserve">«Мои любимые фрукты» – </w:t>
      </w:r>
      <w:r w:rsidRPr="00FE085D">
        <w:rPr>
          <w:sz w:val="24"/>
          <w:szCs w:val="24"/>
        </w:rPr>
        <w:t xml:space="preserve">рисование </w:t>
      </w:r>
      <w:proofErr w:type="spellStart"/>
      <w:r w:rsidRPr="00FE085D">
        <w:rPr>
          <w:sz w:val="24"/>
          <w:szCs w:val="24"/>
        </w:rPr>
        <w:t>пастэлью</w:t>
      </w:r>
      <w:proofErr w:type="spellEnd"/>
      <w:r w:rsidRPr="00FE085D">
        <w:rPr>
          <w:sz w:val="24"/>
          <w:szCs w:val="24"/>
        </w:rPr>
        <w:t xml:space="preserve"> на тонированной или цветной бумаге. </w:t>
      </w:r>
    </w:p>
    <w:p w:rsidR="006F7A67" w:rsidRPr="00FE085D" w:rsidRDefault="006F7A67" w:rsidP="006F7A67">
      <w:pPr>
        <w:numPr>
          <w:ilvl w:val="1"/>
          <w:numId w:val="8"/>
        </w:numPr>
        <w:spacing w:after="0" w:line="240" w:lineRule="auto"/>
        <w:ind w:left="0" w:firstLine="709"/>
        <w:rPr>
          <w:sz w:val="24"/>
          <w:szCs w:val="24"/>
        </w:rPr>
      </w:pPr>
      <w:r w:rsidRPr="00FE085D">
        <w:rPr>
          <w:i/>
          <w:sz w:val="24"/>
          <w:szCs w:val="24"/>
        </w:rPr>
        <w:t>«Знакомство с углём» -</w:t>
      </w:r>
      <w:r w:rsidRPr="00FE085D">
        <w:rPr>
          <w:sz w:val="24"/>
          <w:szCs w:val="24"/>
        </w:rPr>
        <w:t xml:space="preserve"> знакомясь с техникой рисования попытаться, научится передавать этим материалом объём предмета, например шара. </w:t>
      </w:r>
    </w:p>
    <w:p w:rsidR="006F7A67" w:rsidRPr="00FE085D" w:rsidRDefault="006F7A67" w:rsidP="006F7A67">
      <w:pPr>
        <w:spacing w:after="0" w:line="240" w:lineRule="auto"/>
        <w:ind w:left="0" w:firstLine="709"/>
        <w:rPr>
          <w:sz w:val="24"/>
          <w:szCs w:val="24"/>
        </w:rPr>
      </w:pPr>
      <w:r w:rsidRPr="00FE085D">
        <w:rPr>
          <w:i/>
          <w:sz w:val="24"/>
          <w:szCs w:val="24"/>
        </w:rPr>
        <w:t>«Натюрморт с яблоком и вазой –</w:t>
      </w:r>
      <w:r w:rsidRPr="00FE085D">
        <w:rPr>
          <w:sz w:val="24"/>
          <w:szCs w:val="24"/>
        </w:rPr>
        <w:t xml:space="preserve"> в первой части работы создаётся набросок натюрморта, а во второй части - с помощью угля создаётся объёмное изображение яблока и вазы. </w:t>
      </w:r>
    </w:p>
    <w:p w:rsidR="006F7A67" w:rsidRPr="00FE085D" w:rsidRDefault="006F7A67" w:rsidP="006F7A67">
      <w:pPr>
        <w:numPr>
          <w:ilvl w:val="1"/>
          <w:numId w:val="8"/>
        </w:numPr>
        <w:spacing w:after="0" w:line="240" w:lineRule="auto"/>
        <w:ind w:left="0" w:firstLine="709"/>
        <w:rPr>
          <w:sz w:val="24"/>
          <w:szCs w:val="24"/>
        </w:rPr>
      </w:pPr>
      <w:r w:rsidRPr="00FE085D">
        <w:rPr>
          <w:i/>
          <w:sz w:val="24"/>
          <w:szCs w:val="24"/>
        </w:rPr>
        <w:t>«Новогодние игрушки» -</w:t>
      </w:r>
      <w:r w:rsidRPr="00FE085D">
        <w:rPr>
          <w:sz w:val="24"/>
          <w:szCs w:val="24"/>
        </w:rPr>
        <w:t xml:space="preserve"> работа выполняется в технике акварель и восковой мелок. Игрушки можно нарисовать на еловой </w:t>
      </w:r>
      <w:proofErr w:type="gramStart"/>
      <w:r w:rsidRPr="00FE085D">
        <w:rPr>
          <w:sz w:val="24"/>
          <w:szCs w:val="24"/>
        </w:rPr>
        <w:t>веточке..</w:t>
      </w:r>
      <w:proofErr w:type="gramEnd"/>
      <w:r w:rsidRPr="00FE085D">
        <w:rPr>
          <w:sz w:val="24"/>
          <w:szCs w:val="24"/>
        </w:rPr>
        <w:t xml:space="preserve"> </w:t>
      </w:r>
    </w:p>
    <w:p w:rsidR="006F7A67" w:rsidRPr="00FE085D" w:rsidRDefault="006F7A67" w:rsidP="006F7A67">
      <w:pPr>
        <w:numPr>
          <w:ilvl w:val="1"/>
          <w:numId w:val="8"/>
        </w:numPr>
        <w:spacing w:after="0" w:line="240" w:lineRule="auto"/>
        <w:ind w:left="0" w:firstLine="709"/>
        <w:rPr>
          <w:sz w:val="24"/>
          <w:szCs w:val="24"/>
        </w:rPr>
      </w:pPr>
      <w:r w:rsidRPr="00FE085D">
        <w:rPr>
          <w:i/>
          <w:sz w:val="24"/>
          <w:szCs w:val="24"/>
        </w:rPr>
        <w:t>«Волшебные цветы» -</w:t>
      </w:r>
      <w:r w:rsidRPr="00FE085D">
        <w:rPr>
          <w:sz w:val="24"/>
          <w:szCs w:val="24"/>
        </w:rPr>
        <w:t xml:space="preserve"> работа выполняется на формате А3 камышовой палочкой. Сначала на мокрой бумаге с помощью капелек туши получаются неясные, расплывчатые контуры цветов. Потом карандашом составляется композиция из цветов. Работа заканчивается прорисовкой камышовой палочкой деталей по линии карандаша. </w:t>
      </w:r>
    </w:p>
    <w:p w:rsidR="006F7A67" w:rsidRPr="00FE085D" w:rsidRDefault="006F7A67" w:rsidP="006F7A67">
      <w:pPr>
        <w:numPr>
          <w:ilvl w:val="1"/>
          <w:numId w:val="8"/>
        </w:numPr>
        <w:spacing w:after="0" w:line="240" w:lineRule="auto"/>
        <w:ind w:left="0" w:firstLine="709"/>
        <w:rPr>
          <w:sz w:val="24"/>
          <w:szCs w:val="24"/>
        </w:rPr>
      </w:pPr>
      <w:r w:rsidRPr="00FE085D">
        <w:rPr>
          <w:i/>
          <w:sz w:val="24"/>
          <w:szCs w:val="24"/>
        </w:rPr>
        <w:t>«Волшебные капли» -</w:t>
      </w:r>
      <w:r w:rsidRPr="00FE085D">
        <w:rPr>
          <w:sz w:val="24"/>
          <w:szCs w:val="24"/>
        </w:rPr>
        <w:t xml:space="preserve"> работа состоит из двух частей и выполняется в технике </w:t>
      </w:r>
      <w:proofErr w:type="spellStart"/>
      <w:r w:rsidRPr="00FE085D">
        <w:rPr>
          <w:sz w:val="24"/>
          <w:szCs w:val="24"/>
        </w:rPr>
        <w:t>кляксографии</w:t>
      </w:r>
      <w:proofErr w:type="spellEnd"/>
      <w:r w:rsidRPr="00FE085D">
        <w:rPr>
          <w:sz w:val="24"/>
          <w:szCs w:val="24"/>
        </w:rPr>
        <w:t xml:space="preserve">. Для этого лучше всего подходит тушь. При помощи трубочки на одном занятии  капелька туши раздувается в разные стороны. На следующем занятии клякса превращается в художественный образ. Для этого подойдет любой графический материал (фломастеры, цветные карандаши). </w:t>
      </w:r>
    </w:p>
    <w:p w:rsidR="006F7A67" w:rsidRPr="00FE085D" w:rsidRDefault="006F7A67" w:rsidP="006F7A67">
      <w:pPr>
        <w:numPr>
          <w:ilvl w:val="1"/>
          <w:numId w:val="8"/>
        </w:numPr>
        <w:spacing w:after="0" w:line="240" w:lineRule="auto"/>
        <w:ind w:left="0" w:firstLine="709"/>
        <w:rPr>
          <w:sz w:val="24"/>
          <w:szCs w:val="24"/>
        </w:rPr>
      </w:pPr>
      <w:r w:rsidRPr="00FE085D">
        <w:rPr>
          <w:i/>
          <w:sz w:val="24"/>
          <w:szCs w:val="24"/>
        </w:rPr>
        <w:t>«Удивительная ниточка» -</w:t>
      </w:r>
      <w:r w:rsidRPr="00FE085D">
        <w:rPr>
          <w:sz w:val="24"/>
          <w:szCs w:val="24"/>
        </w:rPr>
        <w:t xml:space="preserve"> работа выполняется в технике </w:t>
      </w:r>
      <w:proofErr w:type="spellStart"/>
      <w:r w:rsidRPr="00FE085D">
        <w:rPr>
          <w:sz w:val="24"/>
          <w:szCs w:val="24"/>
        </w:rPr>
        <w:t>ниткографии</w:t>
      </w:r>
      <w:proofErr w:type="spellEnd"/>
      <w:r w:rsidRPr="00FE085D">
        <w:rPr>
          <w:sz w:val="24"/>
          <w:szCs w:val="24"/>
        </w:rPr>
        <w:t xml:space="preserve">. На занятии дети знакомятся с техникой выполнения работы, создавая удивительные рисунки, а потом коллективно каждой работе находится сходство с определённым образом и придумывается ему название. </w:t>
      </w:r>
    </w:p>
    <w:p w:rsidR="006F7A67" w:rsidRPr="00FE085D" w:rsidRDefault="006F7A67" w:rsidP="006F7A67">
      <w:pPr>
        <w:numPr>
          <w:ilvl w:val="1"/>
          <w:numId w:val="8"/>
        </w:numPr>
        <w:spacing w:after="0" w:line="240" w:lineRule="auto"/>
        <w:ind w:left="0" w:firstLine="709"/>
        <w:rPr>
          <w:sz w:val="24"/>
          <w:szCs w:val="24"/>
        </w:rPr>
      </w:pPr>
      <w:r w:rsidRPr="00FE085D">
        <w:rPr>
          <w:i/>
          <w:sz w:val="24"/>
          <w:szCs w:val="24"/>
        </w:rPr>
        <w:t>«Ягода малина» -</w:t>
      </w:r>
      <w:r w:rsidRPr="00FE085D">
        <w:rPr>
          <w:sz w:val="24"/>
          <w:szCs w:val="24"/>
        </w:rPr>
        <w:t xml:space="preserve">  работа выполняется в технике рисования мыльных пузырей за2 занятия. Для этого необходимо в жидко разведённую краску добавить жидкого мыла. В готовую смесь опускается коктейльная трубочка и вдувая в неё воздух, поднимаются над стаканом пузыри. Пока не осели пузыри, очень быстро на них, сверху прикладывается бумага, на которой и </w:t>
      </w:r>
      <w:r w:rsidRPr="00FE085D">
        <w:rPr>
          <w:sz w:val="24"/>
          <w:szCs w:val="24"/>
        </w:rPr>
        <w:lastRenderedPageBreak/>
        <w:t xml:space="preserve">отпечатываются цветные </w:t>
      </w:r>
      <w:proofErr w:type="spellStart"/>
      <w:r w:rsidRPr="00FE085D">
        <w:rPr>
          <w:sz w:val="24"/>
          <w:szCs w:val="24"/>
        </w:rPr>
        <w:t>пузырики</w:t>
      </w:r>
      <w:proofErr w:type="spellEnd"/>
      <w:r w:rsidRPr="00FE085D">
        <w:rPr>
          <w:sz w:val="24"/>
          <w:szCs w:val="24"/>
        </w:rPr>
        <w:t xml:space="preserve"> очень похожи на малинку. На следующем занятии дорисовываются детали ягоды и листья. </w:t>
      </w:r>
    </w:p>
    <w:p w:rsidR="006F7A67" w:rsidRPr="00FE085D" w:rsidRDefault="006F7A67" w:rsidP="006F7A67">
      <w:pPr>
        <w:numPr>
          <w:ilvl w:val="1"/>
          <w:numId w:val="8"/>
        </w:numPr>
        <w:spacing w:after="0" w:line="240" w:lineRule="auto"/>
        <w:ind w:left="0" w:firstLine="709"/>
        <w:rPr>
          <w:sz w:val="24"/>
          <w:szCs w:val="24"/>
        </w:rPr>
      </w:pPr>
      <w:r w:rsidRPr="00FE085D">
        <w:rPr>
          <w:i/>
          <w:sz w:val="24"/>
          <w:szCs w:val="24"/>
        </w:rPr>
        <w:t>«На прогулке» -</w:t>
      </w:r>
      <w:r w:rsidRPr="00FE085D">
        <w:rPr>
          <w:sz w:val="24"/>
          <w:szCs w:val="24"/>
        </w:rPr>
        <w:t xml:space="preserve"> работа выполняется в технике акварель и восковой мелок в два этапа. Сначала создаётся набросок простым карандашом с изображением не меньше двух детей, а потом раскрашивается восковыми мелками и акварелью. </w:t>
      </w:r>
    </w:p>
    <w:p w:rsidR="006F7A67" w:rsidRPr="00FE085D" w:rsidRDefault="006F7A67" w:rsidP="006F7A67">
      <w:pPr>
        <w:numPr>
          <w:ilvl w:val="1"/>
          <w:numId w:val="8"/>
        </w:numPr>
        <w:spacing w:after="0" w:line="240" w:lineRule="auto"/>
        <w:ind w:left="0" w:firstLine="709"/>
        <w:rPr>
          <w:sz w:val="24"/>
          <w:szCs w:val="24"/>
        </w:rPr>
      </w:pPr>
      <w:r w:rsidRPr="00FE085D">
        <w:rPr>
          <w:i/>
          <w:sz w:val="24"/>
          <w:szCs w:val="24"/>
        </w:rPr>
        <w:t>«Домашний любимец» -</w:t>
      </w:r>
      <w:r w:rsidRPr="00FE085D">
        <w:rPr>
          <w:b/>
          <w:sz w:val="24"/>
          <w:szCs w:val="24"/>
        </w:rPr>
        <w:t xml:space="preserve"> </w:t>
      </w:r>
      <w:r w:rsidRPr="00FE085D">
        <w:rPr>
          <w:sz w:val="24"/>
          <w:szCs w:val="24"/>
        </w:rPr>
        <w:t>работа выполняется в технике сухой кисти. С помощью жёсткой кисти наносятся широкие, отрывистые мазки в разных направлениях заполняя контур рисунка. Затем образ животного дополняется проработкой мелких деталей.</w:t>
      </w:r>
      <w:r w:rsidRPr="00FE085D">
        <w:rPr>
          <w:b/>
          <w:sz w:val="24"/>
          <w:szCs w:val="24"/>
        </w:rPr>
        <w:t xml:space="preserve"> </w:t>
      </w:r>
    </w:p>
    <w:p w:rsidR="006F7A67" w:rsidRPr="007654A0" w:rsidRDefault="006F7A67" w:rsidP="006F7A67">
      <w:pPr>
        <w:numPr>
          <w:ilvl w:val="1"/>
          <w:numId w:val="8"/>
        </w:numPr>
        <w:spacing w:after="0" w:line="240" w:lineRule="auto"/>
        <w:ind w:left="0" w:firstLine="709"/>
        <w:rPr>
          <w:sz w:val="24"/>
          <w:szCs w:val="24"/>
        </w:rPr>
      </w:pPr>
      <w:r w:rsidRPr="00FE085D">
        <w:rPr>
          <w:i/>
          <w:sz w:val="24"/>
          <w:szCs w:val="24"/>
        </w:rPr>
        <w:t>«Смешные лица» -</w:t>
      </w:r>
      <w:r w:rsidRPr="00FE085D">
        <w:rPr>
          <w:b/>
          <w:sz w:val="24"/>
          <w:szCs w:val="24"/>
        </w:rPr>
        <w:t xml:space="preserve"> </w:t>
      </w:r>
      <w:r w:rsidRPr="00FE085D">
        <w:rPr>
          <w:sz w:val="24"/>
          <w:szCs w:val="24"/>
        </w:rPr>
        <w:t xml:space="preserve">работа выполняется в технике «Знакомая форма – новый образ» на двух занятиях. Ребёнку предлагается на выбор несколько геометрических форм для изображения лиц. По своему желанию он может придать различное выражение лицам, в зависимости от настроения. Графические материалы для рисования ребёнок выбирает сам. </w:t>
      </w:r>
    </w:p>
    <w:p w:rsidR="006F7A67" w:rsidRDefault="006F7A67" w:rsidP="006F7A67">
      <w:pPr>
        <w:numPr>
          <w:ilvl w:val="0"/>
          <w:numId w:val="8"/>
        </w:numPr>
        <w:spacing w:after="0" w:line="240" w:lineRule="auto"/>
        <w:ind w:left="0" w:firstLine="709"/>
        <w:rPr>
          <w:sz w:val="24"/>
          <w:szCs w:val="24"/>
        </w:rPr>
      </w:pPr>
      <w:r w:rsidRPr="00FE085D">
        <w:rPr>
          <w:sz w:val="24"/>
          <w:szCs w:val="24"/>
        </w:rPr>
        <w:t xml:space="preserve">Монотипия </w:t>
      </w:r>
    </w:p>
    <w:p w:rsidR="006F7A67" w:rsidRPr="00FE085D" w:rsidRDefault="006F7A67" w:rsidP="006F7A67">
      <w:pPr>
        <w:spacing w:after="0" w:line="240" w:lineRule="auto"/>
        <w:ind w:left="709" w:firstLine="0"/>
        <w:rPr>
          <w:sz w:val="24"/>
          <w:szCs w:val="24"/>
        </w:rPr>
      </w:pPr>
      <w:r w:rsidRPr="00FE085D">
        <w:rPr>
          <w:b/>
          <w:sz w:val="24"/>
          <w:szCs w:val="24"/>
        </w:rPr>
        <w:t xml:space="preserve">Темы: </w:t>
      </w:r>
    </w:p>
    <w:p w:rsidR="006F7A67" w:rsidRPr="00FE085D" w:rsidRDefault="006F7A67" w:rsidP="006F7A67">
      <w:pPr>
        <w:numPr>
          <w:ilvl w:val="0"/>
          <w:numId w:val="12"/>
        </w:numPr>
        <w:spacing w:after="0" w:line="240" w:lineRule="auto"/>
        <w:ind w:left="0" w:firstLine="709"/>
        <w:rPr>
          <w:sz w:val="24"/>
          <w:szCs w:val="24"/>
        </w:rPr>
      </w:pPr>
      <w:r w:rsidRPr="00FE085D">
        <w:rPr>
          <w:i/>
          <w:sz w:val="24"/>
          <w:szCs w:val="24"/>
        </w:rPr>
        <w:t>«Разнообразный фон для последующих художественных работ».</w:t>
      </w:r>
      <w:r w:rsidRPr="00FE085D">
        <w:rPr>
          <w:sz w:val="24"/>
          <w:szCs w:val="24"/>
        </w:rPr>
        <w:t xml:space="preserve"> </w:t>
      </w:r>
    </w:p>
    <w:p w:rsidR="006F7A67" w:rsidRPr="00FE085D" w:rsidRDefault="006F7A67" w:rsidP="006F7A67">
      <w:pPr>
        <w:numPr>
          <w:ilvl w:val="0"/>
          <w:numId w:val="12"/>
        </w:numPr>
        <w:spacing w:after="0" w:line="240" w:lineRule="auto"/>
        <w:ind w:left="0" w:firstLine="709"/>
        <w:rPr>
          <w:sz w:val="24"/>
          <w:szCs w:val="24"/>
        </w:rPr>
      </w:pPr>
      <w:r w:rsidRPr="00FE085D">
        <w:rPr>
          <w:i/>
          <w:sz w:val="24"/>
          <w:szCs w:val="24"/>
        </w:rPr>
        <w:t>«</w:t>
      </w:r>
      <w:proofErr w:type="spellStart"/>
      <w:r w:rsidRPr="00FE085D">
        <w:rPr>
          <w:i/>
          <w:sz w:val="24"/>
          <w:szCs w:val="24"/>
        </w:rPr>
        <w:t>Осьминожки</w:t>
      </w:r>
      <w:proofErr w:type="spellEnd"/>
      <w:r w:rsidRPr="00FE085D">
        <w:rPr>
          <w:i/>
          <w:sz w:val="24"/>
          <w:szCs w:val="24"/>
        </w:rPr>
        <w:t xml:space="preserve">» - </w:t>
      </w:r>
      <w:r w:rsidRPr="00FE085D">
        <w:rPr>
          <w:sz w:val="24"/>
          <w:szCs w:val="24"/>
        </w:rPr>
        <w:t xml:space="preserve">на фоне морской воды, выполненной в технике монотипия ставятся отпечатки ладошек, которые ребёнок превращает в </w:t>
      </w:r>
      <w:proofErr w:type="spellStart"/>
      <w:r w:rsidRPr="00FE085D">
        <w:rPr>
          <w:sz w:val="24"/>
          <w:szCs w:val="24"/>
        </w:rPr>
        <w:t>осьминожек</w:t>
      </w:r>
      <w:proofErr w:type="spellEnd"/>
      <w:r w:rsidRPr="00FE085D">
        <w:rPr>
          <w:sz w:val="24"/>
          <w:szCs w:val="24"/>
        </w:rPr>
        <w:t xml:space="preserve">, дорисовывая детали. С помощью пальчика он рисует водоросли и камушки на дне.  </w:t>
      </w:r>
    </w:p>
    <w:p w:rsidR="006F7A67" w:rsidRPr="00FE085D" w:rsidRDefault="006F7A67" w:rsidP="006F7A67">
      <w:pPr>
        <w:spacing w:after="0" w:line="240" w:lineRule="auto"/>
        <w:ind w:left="0" w:firstLine="709"/>
        <w:rPr>
          <w:sz w:val="24"/>
          <w:szCs w:val="24"/>
        </w:rPr>
      </w:pPr>
      <w:r w:rsidRPr="00FE085D">
        <w:rPr>
          <w:i/>
          <w:sz w:val="24"/>
          <w:szCs w:val="24"/>
        </w:rPr>
        <w:t xml:space="preserve">«Пейзаж» - </w:t>
      </w:r>
      <w:r w:rsidRPr="00FE085D">
        <w:rPr>
          <w:sz w:val="24"/>
          <w:szCs w:val="24"/>
        </w:rPr>
        <w:t xml:space="preserve">в зависимости от выбранной ребёнком цветовой гаммы  он создаёт зимний или летний, или осенний пейзаж. На следующем занятии добавляются детали пейзажа. </w:t>
      </w:r>
    </w:p>
    <w:p w:rsidR="006F7A67" w:rsidRDefault="006F7A67" w:rsidP="006F7A67">
      <w:pPr>
        <w:spacing w:after="0" w:line="240" w:lineRule="auto"/>
        <w:ind w:left="0" w:firstLine="709"/>
        <w:rPr>
          <w:sz w:val="24"/>
          <w:szCs w:val="24"/>
        </w:rPr>
      </w:pPr>
      <w:r w:rsidRPr="00FE085D">
        <w:rPr>
          <w:sz w:val="24"/>
          <w:szCs w:val="24"/>
        </w:rPr>
        <w:t>14.</w:t>
      </w:r>
      <w:r w:rsidRPr="00FE085D">
        <w:rPr>
          <w:rFonts w:ascii="Arial" w:eastAsia="Arial" w:hAnsi="Arial" w:cs="Arial"/>
          <w:sz w:val="24"/>
          <w:szCs w:val="24"/>
        </w:rPr>
        <w:t xml:space="preserve"> </w:t>
      </w:r>
      <w:r w:rsidRPr="00FE085D">
        <w:rPr>
          <w:sz w:val="24"/>
          <w:szCs w:val="24"/>
        </w:rPr>
        <w:t xml:space="preserve">Коллаж. </w:t>
      </w:r>
    </w:p>
    <w:p w:rsidR="006F7A67" w:rsidRPr="00FE085D" w:rsidRDefault="006F7A67" w:rsidP="006F7A67">
      <w:pPr>
        <w:spacing w:after="0" w:line="240" w:lineRule="auto"/>
        <w:ind w:left="0" w:firstLine="709"/>
        <w:rPr>
          <w:sz w:val="24"/>
          <w:szCs w:val="24"/>
        </w:rPr>
      </w:pPr>
      <w:r w:rsidRPr="00FE085D">
        <w:rPr>
          <w:b/>
          <w:sz w:val="24"/>
          <w:szCs w:val="24"/>
        </w:rPr>
        <w:t xml:space="preserve">Задачи: </w:t>
      </w:r>
    </w:p>
    <w:p w:rsidR="006F7A67" w:rsidRPr="00FE085D" w:rsidRDefault="006F7A67" w:rsidP="006F7A67">
      <w:pPr>
        <w:numPr>
          <w:ilvl w:val="0"/>
          <w:numId w:val="13"/>
        </w:numPr>
        <w:spacing w:after="0" w:line="240" w:lineRule="auto"/>
        <w:ind w:left="0" w:firstLine="709"/>
        <w:rPr>
          <w:sz w:val="24"/>
          <w:szCs w:val="24"/>
        </w:rPr>
      </w:pPr>
      <w:r w:rsidRPr="00FE085D">
        <w:rPr>
          <w:sz w:val="24"/>
          <w:szCs w:val="24"/>
        </w:rPr>
        <w:t xml:space="preserve">Продолжать знакомить детей с </w:t>
      </w:r>
      <w:proofErr w:type="spellStart"/>
      <w:r w:rsidRPr="00FE085D">
        <w:rPr>
          <w:sz w:val="24"/>
          <w:szCs w:val="24"/>
        </w:rPr>
        <w:t>коллажом</w:t>
      </w:r>
      <w:proofErr w:type="spellEnd"/>
      <w:r w:rsidRPr="00FE085D">
        <w:rPr>
          <w:sz w:val="24"/>
          <w:szCs w:val="24"/>
        </w:rPr>
        <w:t xml:space="preserve">; научить передавать ярко и выразительно с помощью цвета и </w:t>
      </w:r>
      <w:proofErr w:type="spellStart"/>
      <w:r w:rsidRPr="00FE085D">
        <w:rPr>
          <w:sz w:val="24"/>
          <w:szCs w:val="24"/>
        </w:rPr>
        <w:t>разнофактурных</w:t>
      </w:r>
      <w:proofErr w:type="spellEnd"/>
      <w:r w:rsidRPr="00FE085D">
        <w:rPr>
          <w:sz w:val="24"/>
          <w:szCs w:val="24"/>
        </w:rPr>
        <w:t xml:space="preserve"> материалов задуманную </w:t>
      </w:r>
      <w:proofErr w:type="gramStart"/>
      <w:r w:rsidRPr="00FE085D">
        <w:rPr>
          <w:sz w:val="24"/>
          <w:szCs w:val="24"/>
        </w:rPr>
        <w:t>тему .</w:t>
      </w:r>
      <w:proofErr w:type="gramEnd"/>
      <w:r w:rsidRPr="00FE085D">
        <w:rPr>
          <w:sz w:val="24"/>
          <w:szCs w:val="24"/>
        </w:rPr>
        <w:t xml:space="preserve"> </w:t>
      </w:r>
    </w:p>
    <w:p w:rsidR="006F7A67" w:rsidRPr="00FE085D" w:rsidRDefault="006F7A67" w:rsidP="006F7A67">
      <w:pPr>
        <w:numPr>
          <w:ilvl w:val="0"/>
          <w:numId w:val="13"/>
        </w:numPr>
        <w:spacing w:after="0" w:line="240" w:lineRule="auto"/>
        <w:ind w:left="0" w:firstLine="709"/>
        <w:rPr>
          <w:sz w:val="24"/>
          <w:szCs w:val="24"/>
        </w:rPr>
      </w:pPr>
      <w:r w:rsidRPr="00FE085D">
        <w:rPr>
          <w:sz w:val="24"/>
          <w:szCs w:val="24"/>
        </w:rPr>
        <w:t xml:space="preserve">Развивать самостоятельность, активность. Поощрять стремление детей дополнять, улучшать, созданные ими изображения, используя разнообразный материал. </w:t>
      </w:r>
    </w:p>
    <w:p w:rsidR="006F7A67" w:rsidRPr="00FE085D" w:rsidRDefault="006F7A67" w:rsidP="006F7A67">
      <w:pPr>
        <w:numPr>
          <w:ilvl w:val="0"/>
          <w:numId w:val="13"/>
        </w:numPr>
        <w:spacing w:after="0" w:line="240" w:lineRule="auto"/>
        <w:ind w:left="0" w:firstLine="709"/>
        <w:rPr>
          <w:sz w:val="24"/>
          <w:szCs w:val="24"/>
        </w:rPr>
      </w:pPr>
      <w:r w:rsidRPr="00FE085D">
        <w:rPr>
          <w:sz w:val="24"/>
          <w:szCs w:val="24"/>
        </w:rPr>
        <w:t xml:space="preserve">Развивать у детей эстетические чувства формы, цвета, ритма, композиции, пространственного мышления. </w:t>
      </w:r>
    </w:p>
    <w:p w:rsidR="006F7A67" w:rsidRPr="00FE085D" w:rsidRDefault="006F7A67" w:rsidP="006F7A67">
      <w:pPr>
        <w:numPr>
          <w:ilvl w:val="0"/>
          <w:numId w:val="13"/>
        </w:numPr>
        <w:spacing w:after="0" w:line="240" w:lineRule="auto"/>
        <w:ind w:left="0" w:firstLine="709"/>
        <w:rPr>
          <w:sz w:val="24"/>
          <w:szCs w:val="24"/>
        </w:rPr>
      </w:pPr>
      <w:r w:rsidRPr="00FE085D">
        <w:rPr>
          <w:sz w:val="24"/>
          <w:szCs w:val="24"/>
        </w:rPr>
        <w:t xml:space="preserve">Раскрывать с помощью коллажа весь потенциал нетрадиционных техник в изобразительной деятельности. </w:t>
      </w:r>
    </w:p>
    <w:p w:rsidR="006F7A67" w:rsidRPr="00FE085D" w:rsidRDefault="006F7A67" w:rsidP="006F7A67">
      <w:pPr>
        <w:spacing w:after="0" w:line="240" w:lineRule="auto"/>
        <w:ind w:left="0" w:firstLine="709"/>
        <w:rPr>
          <w:sz w:val="24"/>
          <w:szCs w:val="24"/>
        </w:rPr>
      </w:pPr>
      <w:r w:rsidRPr="00FE085D">
        <w:rPr>
          <w:b/>
          <w:sz w:val="24"/>
          <w:szCs w:val="24"/>
        </w:rPr>
        <w:t xml:space="preserve">Темы: </w:t>
      </w:r>
    </w:p>
    <w:p w:rsidR="006F7A67" w:rsidRPr="00FE085D" w:rsidRDefault="006F7A67" w:rsidP="006F7A67">
      <w:pPr>
        <w:numPr>
          <w:ilvl w:val="0"/>
          <w:numId w:val="13"/>
        </w:numPr>
        <w:spacing w:after="0" w:line="240" w:lineRule="auto"/>
        <w:ind w:left="0" w:firstLine="709"/>
        <w:rPr>
          <w:sz w:val="24"/>
          <w:szCs w:val="24"/>
        </w:rPr>
      </w:pPr>
      <w:r w:rsidRPr="00FE085D">
        <w:rPr>
          <w:i/>
          <w:sz w:val="24"/>
          <w:szCs w:val="24"/>
        </w:rPr>
        <w:t xml:space="preserve">«Осенний </w:t>
      </w:r>
      <w:proofErr w:type="gramStart"/>
      <w:r w:rsidRPr="00FE085D">
        <w:rPr>
          <w:i/>
          <w:sz w:val="24"/>
          <w:szCs w:val="24"/>
        </w:rPr>
        <w:t xml:space="preserve">ковёр»  </w:t>
      </w:r>
      <w:r w:rsidRPr="00FE085D">
        <w:rPr>
          <w:sz w:val="24"/>
          <w:szCs w:val="24"/>
        </w:rPr>
        <w:t>-</w:t>
      </w:r>
      <w:proofErr w:type="gramEnd"/>
      <w:r w:rsidRPr="00FE085D">
        <w:rPr>
          <w:sz w:val="24"/>
          <w:szCs w:val="24"/>
        </w:rPr>
        <w:t xml:space="preserve"> коллективная работа на листе ватмана. Основой для коллажа является фон  в технике монотипия. На него приклеиваются сухие листья разных пород деревьев, </w:t>
      </w:r>
      <w:proofErr w:type="gramStart"/>
      <w:r w:rsidRPr="00FE085D">
        <w:rPr>
          <w:sz w:val="24"/>
          <w:szCs w:val="24"/>
        </w:rPr>
        <w:t>( разнообразных</w:t>
      </w:r>
      <w:proofErr w:type="gramEnd"/>
      <w:r w:rsidRPr="00FE085D">
        <w:rPr>
          <w:sz w:val="24"/>
          <w:szCs w:val="24"/>
        </w:rPr>
        <w:t xml:space="preserve"> по цвету, размеру и форме) скатанные из салфеток ягоды и вырезанные из бумаги грибы</w:t>
      </w:r>
      <w:r w:rsidRPr="00FE085D">
        <w:rPr>
          <w:b/>
          <w:sz w:val="24"/>
          <w:szCs w:val="24"/>
        </w:rPr>
        <w:t xml:space="preserve"> </w:t>
      </w:r>
    </w:p>
    <w:p w:rsidR="006F7A67" w:rsidRDefault="006F7A67" w:rsidP="006F7A67">
      <w:pPr>
        <w:numPr>
          <w:ilvl w:val="0"/>
          <w:numId w:val="13"/>
        </w:numPr>
        <w:spacing w:after="0" w:line="240" w:lineRule="auto"/>
        <w:ind w:left="0" w:firstLine="709"/>
        <w:rPr>
          <w:sz w:val="24"/>
          <w:szCs w:val="24"/>
        </w:rPr>
      </w:pPr>
      <w:r w:rsidRPr="00FE085D">
        <w:rPr>
          <w:i/>
          <w:sz w:val="24"/>
          <w:szCs w:val="24"/>
        </w:rPr>
        <w:t xml:space="preserve">«Снег идёт» - </w:t>
      </w:r>
      <w:r w:rsidRPr="00FE085D">
        <w:rPr>
          <w:sz w:val="24"/>
          <w:szCs w:val="24"/>
        </w:rPr>
        <w:t>коллаж выполняется на цветном картоне тёмного цвета (синий, фиолетовый, чёрный) по выбору ребёнка в 2 занятия. Для изготовления коллажа  предлагаются на выбор различные материалы  (бумага, салфетки, кружево, вата и т.п.)</w:t>
      </w:r>
      <w:r w:rsidRPr="00FE085D">
        <w:rPr>
          <w:b/>
          <w:sz w:val="24"/>
          <w:szCs w:val="24"/>
        </w:rPr>
        <w:t xml:space="preserve"> </w:t>
      </w:r>
    </w:p>
    <w:p w:rsidR="006F7A67" w:rsidRDefault="006F7A67" w:rsidP="006F7A67">
      <w:pPr>
        <w:spacing w:after="0" w:line="240" w:lineRule="auto"/>
        <w:ind w:left="709" w:firstLine="0"/>
        <w:rPr>
          <w:sz w:val="24"/>
          <w:szCs w:val="24"/>
        </w:rPr>
      </w:pPr>
    </w:p>
    <w:p w:rsidR="0076056D" w:rsidRDefault="0076056D" w:rsidP="006F7A67">
      <w:pPr>
        <w:spacing w:after="0" w:line="240" w:lineRule="auto"/>
        <w:ind w:left="709" w:firstLine="0"/>
        <w:rPr>
          <w:sz w:val="24"/>
          <w:szCs w:val="24"/>
        </w:rPr>
      </w:pPr>
    </w:p>
    <w:p w:rsidR="0076056D" w:rsidRDefault="0076056D" w:rsidP="006F7A67">
      <w:pPr>
        <w:spacing w:after="0" w:line="240" w:lineRule="auto"/>
        <w:ind w:left="709" w:firstLine="0"/>
        <w:rPr>
          <w:sz w:val="24"/>
          <w:szCs w:val="24"/>
        </w:rPr>
      </w:pPr>
    </w:p>
    <w:p w:rsidR="0076056D" w:rsidRDefault="0076056D" w:rsidP="006F7A67">
      <w:pPr>
        <w:spacing w:after="0" w:line="240" w:lineRule="auto"/>
        <w:ind w:left="709" w:firstLine="0"/>
        <w:rPr>
          <w:sz w:val="24"/>
          <w:szCs w:val="24"/>
        </w:rPr>
      </w:pPr>
    </w:p>
    <w:p w:rsidR="005F246B" w:rsidRDefault="005F246B" w:rsidP="006F7A67">
      <w:pPr>
        <w:spacing w:after="0" w:line="240" w:lineRule="auto"/>
        <w:ind w:left="709" w:firstLine="0"/>
        <w:rPr>
          <w:sz w:val="24"/>
          <w:szCs w:val="24"/>
        </w:rPr>
      </w:pPr>
    </w:p>
    <w:p w:rsidR="005F246B" w:rsidRDefault="005F246B" w:rsidP="006F7A67">
      <w:pPr>
        <w:spacing w:after="0" w:line="240" w:lineRule="auto"/>
        <w:ind w:left="709" w:firstLine="0"/>
        <w:rPr>
          <w:sz w:val="24"/>
          <w:szCs w:val="24"/>
        </w:rPr>
      </w:pPr>
    </w:p>
    <w:p w:rsidR="0076056D" w:rsidRPr="0076056D" w:rsidRDefault="0076056D" w:rsidP="0076056D">
      <w:pPr>
        <w:spacing w:after="0" w:line="240" w:lineRule="auto"/>
        <w:ind w:left="709" w:firstLine="0"/>
        <w:jc w:val="center"/>
        <w:rPr>
          <w:b/>
          <w:sz w:val="24"/>
          <w:szCs w:val="24"/>
        </w:rPr>
      </w:pPr>
      <w:r w:rsidRPr="0076056D">
        <w:rPr>
          <w:b/>
          <w:sz w:val="24"/>
          <w:szCs w:val="24"/>
        </w:rPr>
        <w:t>3. ОРГАНИЗАЦИ</w:t>
      </w:r>
      <w:r>
        <w:rPr>
          <w:b/>
          <w:sz w:val="24"/>
          <w:szCs w:val="24"/>
        </w:rPr>
        <w:t>ОННО-ПЕДАГОГИЧЕСКИЕ УСЛОВИЯ РЕАЛИЗАЦИИ ПРОГРАММЫ</w:t>
      </w:r>
      <w:r w:rsidRPr="0076056D">
        <w:rPr>
          <w:b/>
          <w:sz w:val="24"/>
          <w:szCs w:val="24"/>
        </w:rPr>
        <w:t xml:space="preserve"> </w:t>
      </w:r>
    </w:p>
    <w:p w:rsidR="0076056D" w:rsidRDefault="0076056D" w:rsidP="006F7A67">
      <w:pPr>
        <w:spacing w:after="0" w:line="240" w:lineRule="auto"/>
        <w:ind w:left="0" w:firstLine="709"/>
        <w:rPr>
          <w:b/>
          <w:i/>
          <w:sz w:val="24"/>
          <w:szCs w:val="24"/>
        </w:rPr>
      </w:pPr>
    </w:p>
    <w:p w:rsidR="0076056D" w:rsidRPr="0076056D" w:rsidRDefault="0076056D" w:rsidP="006F7A67">
      <w:pPr>
        <w:spacing w:after="0" w:line="240" w:lineRule="auto"/>
        <w:ind w:left="0" w:firstLine="709"/>
        <w:rPr>
          <w:b/>
          <w:sz w:val="24"/>
          <w:szCs w:val="24"/>
        </w:rPr>
      </w:pPr>
      <w:r w:rsidRPr="0076056D">
        <w:rPr>
          <w:b/>
          <w:sz w:val="24"/>
          <w:szCs w:val="24"/>
        </w:rPr>
        <w:t xml:space="preserve">3.1. </w:t>
      </w:r>
      <w:r w:rsidR="005F246B">
        <w:rPr>
          <w:b/>
          <w:sz w:val="24"/>
          <w:szCs w:val="24"/>
        </w:rPr>
        <w:t>М</w:t>
      </w:r>
      <w:r w:rsidRPr="0076056D">
        <w:rPr>
          <w:b/>
          <w:sz w:val="24"/>
          <w:szCs w:val="24"/>
        </w:rPr>
        <w:t>етодическое обеспечение программы</w:t>
      </w:r>
    </w:p>
    <w:p w:rsidR="006F7A67" w:rsidRPr="00FE085D" w:rsidRDefault="006F7A67" w:rsidP="006F7A67">
      <w:pPr>
        <w:spacing w:after="0" w:line="240" w:lineRule="auto"/>
        <w:ind w:left="0" w:firstLine="709"/>
        <w:rPr>
          <w:sz w:val="24"/>
          <w:szCs w:val="24"/>
        </w:rPr>
      </w:pPr>
      <w:r w:rsidRPr="00FE085D">
        <w:rPr>
          <w:b/>
          <w:i/>
          <w:sz w:val="24"/>
          <w:szCs w:val="24"/>
        </w:rPr>
        <w:t xml:space="preserve">Приемы и методы: </w:t>
      </w:r>
    </w:p>
    <w:p w:rsidR="006F7A67" w:rsidRPr="00FE085D" w:rsidRDefault="006F7A67" w:rsidP="006F7A67">
      <w:pPr>
        <w:numPr>
          <w:ilvl w:val="0"/>
          <w:numId w:val="14"/>
        </w:numPr>
        <w:spacing w:after="0" w:line="240" w:lineRule="auto"/>
        <w:ind w:left="0" w:firstLine="709"/>
        <w:rPr>
          <w:sz w:val="24"/>
          <w:szCs w:val="24"/>
        </w:rPr>
      </w:pPr>
      <w:r w:rsidRPr="00FE085D">
        <w:rPr>
          <w:b/>
          <w:sz w:val="24"/>
          <w:szCs w:val="24"/>
        </w:rPr>
        <w:t xml:space="preserve">Эмоциональный настрой  </w:t>
      </w:r>
    </w:p>
    <w:p w:rsidR="006F7A67" w:rsidRPr="00FE085D" w:rsidRDefault="006F7A67" w:rsidP="006F7A67">
      <w:pPr>
        <w:spacing w:after="0" w:line="240" w:lineRule="auto"/>
        <w:ind w:left="0" w:firstLine="709"/>
        <w:rPr>
          <w:sz w:val="24"/>
          <w:szCs w:val="24"/>
        </w:rPr>
      </w:pPr>
      <w:r w:rsidRPr="00FE085D">
        <w:rPr>
          <w:sz w:val="24"/>
          <w:szCs w:val="24"/>
        </w:rPr>
        <w:t xml:space="preserve">Этот метод предполагает использование на занятиях музыкальных произведений. Необходимо помнить, что музыкальные образы и музыкальный язык должны соответствовать возрасту детей.  </w:t>
      </w:r>
    </w:p>
    <w:p w:rsidR="006F7A67" w:rsidRPr="00FE085D" w:rsidRDefault="006F7A67" w:rsidP="006F7A67">
      <w:pPr>
        <w:spacing w:after="0" w:line="240" w:lineRule="auto"/>
        <w:ind w:left="0" w:firstLine="709"/>
        <w:rPr>
          <w:sz w:val="24"/>
          <w:szCs w:val="24"/>
        </w:rPr>
      </w:pPr>
      <w:r w:rsidRPr="00FE085D">
        <w:rPr>
          <w:sz w:val="24"/>
          <w:szCs w:val="24"/>
        </w:rPr>
        <w:t xml:space="preserve">На занятиях музыка настраивает детей на единый лад: успокаивает возбужденных, мобилизует заторможенных, активизирует внимание детей. Музыка также может сопровождать процесс изобразительного творчества на занятии.  </w:t>
      </w:r>
    </w:p>
    <w:p w:rsidR="006F7A67" w:rsidRPr="00FE085D" w:rsidRDefault="006F7A67" w:rsidP="006F7A67">
      <w:pPr>
        <w:numPr>
          <w:ilvl w:val="0"/>
          <w:numId w:val="14"/>
        </w:numPr>
        <w:spacing w:after="0" w:line="240" w:lineRule="auto"/>
        <w:ind w:left="0" w:firstLine="709"/>
        <w:rPr>
          <w:sz w:val="24"/>
          <w:szCs w:val="24"/>
        </w:rPr>
      </w:pPr>
      <w:r w:rsidRPr="00FE085D">
        <w:rPr>
          <w:b/>
          <w:sz w:val="24"/>
          <w:szCs w:val="24"/>
        </w:rPr>
        <w:t xml:space="preserve">Художественное слово  </w:t>
      </w:r>
    </w:p>
    <w:p w:rsidR="006F7A67" w:rsidRPr="00FE085D" w:rsidRDefault="006F7A67" w:rsidP="006F7A67">
      <w:pPr>
        <w:spacing w:after="0" w:line="240" w:lineRule="auto"/>
        <w:ind w:left="0" w:firstLine="709"/>
        <w:rPr>
          <w:sz w:val="24"/>
          <w:szCs w:val="24"/>
        </w:rPr>
      </w:pPr>
      <w:r w:rsidRPr="00FE085D">
        <w:rPr>
          <w:sz w:val="24"/>
          <w:szCs w:val="24"/>
        </w:rPr>
        <w:t xml:space="preserve">Сколько точек соприкосновения можно найти между словами и изобразительным искусством! Они дополняют друг друга, активизируя художественное восприятие образа. Особенно эмоционально дети откликаются на красоту поэтических строк, они помогают осмыслить дошкольникам свои чувства, прежде чем взять кисть и краски.  </w:t>
      </w:r>
    </w:p>
    <w:p w:rsidR="006F7A67" w:rsidRPr="00FE085D" w:rsidRDefault="006F7A67" w:rsidP="006F7A67">
      <w:pPr>
        <w:numPr>
          <w:ilvl w:val="0"/>
          <w:numId w:val="14"/>
        </w:numPr>
        <w:spacing w:after="0" w:line="240" w:lineRule="auto"/>
        <w:ind w:left="0" w:firstLine="709"/>
        <w:rPr>
          <w:sz w:val="24"/>
          <w:szCs w:val="24"/>
        </w:rPr>
      </w:pPr>
      <w:r>
        <w:rPr>
          <w:b/>
          <w:sz w:val="24"/>
          <w:szCs w:val="24"/>
        </w:rPr>
        <w:t xml:space="preserve">Театрализованные игры </w:t>
      </w:r>
      <w:proofErr w:type="gramStart"/>
      <w:r w:rsidRPr="00FE085D">
        <w:rPr>
          <w:sz w:val="24"/>
          <w:szCs w:val="24"/>
        </w:rPr>
        <w:t>На</w:t>
      </w:r>
      <w:proofErr w:type="gramEnd"/>
      <w:r w:rsidRPr="00FE085D">
        <w:rPr>
          <w:sz w:val="24"/>
          <w:szCs w:val="24"/>
        </w:rPr>
        <w:t xml:space="preserve"> занятиях дети часто путешествуют. Путешествия могут быть реальными, сказочными или воображаемыми. Для младших дошкольников это путешествие в Страну Рисования. Занимательный сюжет сказки, нетрадиционные способы рисования - все это помогает развивать у детей эмоции и воображение. </w:t>
      </w:r>
      <w:r w:rsidRPr="00FE085D">
        <w:rPr>
          <w:b/>
          <w:sz w:val="24"/>
          <w:szCs w:val="24"/>
        </w:rPr>
        <w:t xml:space="preserve"> </w:t>
      </w:r>
    </w:p>
    <w:p w:rsidR="006F7A67" w:rsidRPr="00FE085D" w:rsidRDefault="006F7A67" w:rsidP="006F7A67">
      <w:pPr>
        <w:numPr>
          <w:ilvl w:val="0"/>
          <w:numId w:val="14"/>
        </w:numPr>
        <w:spacing w:after="0" w:line="240" w:lineRule="auto"/>
        <w:ind w:left="0" w:firstLine="709"/>
        <w:rPr>
          <w:sz w:val="24"/>
          <w:szCs w:val="24"/>
        </w:rPr>
      </w:pPr>
      <w:r w:rsidRPr="00FE085D">
        <w:rPr>
          <w:b/>
          <w:sz w:val="24"/>
          <w:szCs w:val="24"/>
        </w:rPr>
        <w:t xml:space="preserve">Пластика  </w:t>
      </w:r>
    </w:p>
    <w:p w:rsidR="006F7A67" w:rsidRPr="00FE085D" w:rsidRDefault="006F7A67" w:rsidP="006F7A67">
      <w:pPr>
        <w:spacing w:after="0" w:line="240" w:lineRule="auto"/>
        <w:ind w:left="0" w:firstLine="709"/>
        <w:rPr>
          <w:sz w:val="24"/>
          <w:szCs w:val="24"/>
        </w:rPr>
      </w:pPr>
      <w:r w:rsidRPr="00FE085D">
        <w:rPr>
          <w:sz w:val="24"/>
          <w:szCs w:val="24"/>
        </w:rPr>
        <w:t xml:space="preserve">Дошкольники обладают естественной грацией и свободой тела. Иногда кажется, что все свои мысли и переживания они проявляют через движение. Изначально почти всю информацию об окружающем ребенок получает через телесные ощущения, поэтому на разных участках тела имеются зоны, "запоминающие" положительные и отрицательные отпечатки его общения с миром. И очень важно при развитии ребенка постараться избежать психологических зажимов в теле, образующихся в результате негативных переживаний.  </w:t>
      </w:r>
    </w:p>
    <w:p w:rsidR="006F7A67" w:rsidRPr="00FE085D" w:rsidRDefault="006F7A67" w:rsidP="006F7A67">
      <w:pPr>
        <w:spacing w:after="0" w:line="240" w:lineRule="auto"/>
        <w:ind w:left="0" w:firstLine="709"/>
        <w:rPr>
          <w:sz w:val="24"/>
          <w:szCs w:val="24"/>
        </w:rPr>
      </w:pPr>
      <w:r w:rsidRPr="00FE085D">
        <w:rPr>
          <w:sz w:val="24"/>
          <w:szCs w:val="24"/>
        </w:rPr>
        <w:t xml:space="preserve">Именно поэтому в изобразительной деятельности активно используются движение, танец. Такие упражнения, как "Танец цветов", "Воздушный бал", "Веселый зоопарк", "Море", не только развивают пластику, они направлены на ощущение ребенком свободы, эмоциональное самовыражение.  </w:t>
      </w:r>
    </w:p>
    <w:p w:rsidR="006F7A67" w:rsidRPr="00FE085D" w:rsidRDefault="006F7A67" w:rsidP="006F7A67">
      <w:pPr>
        <w:numPr>
          <w:ilvl w:val="0"/>
          <w:numId w:val="14"/>
        </w:numPr>
        <w:spacing w:after="0" w:line="240" w:lineRule="auto"/>
        <w:ind w:left="0" w:firstLine="709"/>
        <w:rPr>
          <w:sz w:val="24"/>
          <w:szCs w:val="24"/>
        </w:rPr>
      </w:pPr>
      <w:r w:rsidRPr="00FE085D">
        <w:rPr>
          <w:b/>
          <w:sz w:val="24"/>
          <w:szCs w:val="24"/>
        </w:rPr>
        <w:t xml:space="preserve">Театр  </w:t>
      </w:r>
    </w:p>
    <w:p w:rsidR="006F7A67" w:rsidRPr="00FE085D" w:rsidRDefault="006F7A67" w:rsidP="006F7A67">
      <w:pPr>
        <w:spacing w:after="0" w:line="240" w:lineRule="auto"/>
        <w:ind w:left="0" w:firstLine="709"/>
        <w:rPr>
          <w:sz w:val="24"/>
          <w:szCs w:val="24"/>
        </w:rPr>
      </w:pPr>
      <w:r w:rsidRPr="00FE085D">
        <w:rPr>
          <w:sz w:val="24"/>
          <w:szCs w:val="24"/>
        </w:rPr>
        <w:t xml:space="preserve">Элементы театра органично входят в занятия </w:t>
      </w:r>
      <w:proofErr w:type="spellStart"/>
      <w:r w:rsidRPr="00FE085D">
        <w:rPr>
          <w:sz w:val="24"/>
          <w:szCs w:val="24"/>
        </w:rPr>
        <w:t>изодеятельностью</w:t>
      </w:r>
      <w:proofErr w:type="spellEnd"/>
      <w:r w:rsidRPr="00FE085D">
        <w:rPr>
          <w:sz w:val="24"/>
          <w:szCs w:val="24"/>
        </w:rPr>
        <w:t xml:space="preserve">, способствуют развитию чувств у детей. Здесь нет заученных ролей, позиций, жестов - все основано на эмоциональном опыте детей, на воплощении их переживаний.  </w:t>
      </w:r>
    </w:p>
    <w:p w:rsidR="006F7A67" w:rsidRPr="00FE085D" w:rsidRDefault="006F7A67" w:rsidP="006F7A67">
      <w:pPr>
        <w:spacing w:after="0" w:line="240" w:lineRule="auto"/>
        <w:ind w:left="0" w:firstLine="709"/>
        <w:rPr>
          <w:sz w:val="24"/>
          <w:szCs w:val="24"/>
        </w:rPr>
      </w:pPr>
      <w:r w:rsidRPr="00FE085D">
        <w:rPr>
          <w:sz w:val="24"/>
          <w:szCs w:val="24"/>
        </w:rPr>
        <w:lastRenderedPageBreak/>
        <w:t xml:space="preserve">В младшей группе используются элементы теневого театра. Изображение лишено подробностей, ребенок выделяет у своего героя только главное, характерное. Более старшие дети уже сами могут посредством линий, цвета, путем подбора художественных средств передать характер сказочного героя - злой Бабы Яги или доблестного богатыря-защитника.  </w:t>
      </w:r>
    </w:p>
    <w:p w:rsidR="006F7A67" w:rsidRPr="00FE085D" w:rsidRDefault="006F7A67" w:rsidP="006F7A67">
      <w:pPr>
        <w:spacing w:after="0" w:line="240" w:lineRule="auto"/>
        <w:ind w:left="0" w:firstLine="709"/>
        <w:rPr>
          <w:sz w:val="24"/>
          <w:szCs w:val="24"/>
        </w:rPr>
      </w:pPr>
      <w:r w:rsidRPr="00FE085D">
        <w:rPr>
          <w:sz w:val="24"/>
          <w:szCs w:val="24"/>
        </w:rPr>
        <w:t xml:space="preserve">Дети подготовительной группы продолжают знакомиться с театральным искусством. Теперь дети уже сами играют выбранных героев, предварительно изготовив маску, - лаконичный, но яркий способ передачи характера, настроения героя.  </w:t>
      </w:r>
    </w:p>
    <w:p w:rsidR="006F7A67" w:rsidRPr="00FE085D" w:rsidRDefault="006F7A67" w:rsidP="006F7A67">
      <w:pPr>
        <w:numPr>
          <w:ilvl w:val="0"/>
          <w:numId w:val="14"/>
        </w:numPr>
        <w:spacing w:after="0" w:line="240" w:lineRule="auto"/>
        <w:ind w:left="0" w:firstLine="709"/>
        <w:rPr>
          <w:sz w:val="24"/>
          <w:szCs w:val="24"/>
        </w:rPr>
      </w:pPr>
      <w:r w:rsidRPr="00FE085D">
        <w:rPr>
          <w:b/>
          <w:sz w:val="24"/>
          <w:szCs w:val="24"/>
        </w:rPr>
        <w:t xml:space="preserve">Игра  </w:t>
      </w:r>
    </w:p>
    <w:p w:rsidR="006F7A67" w:rsidRPr="00FE085D" w:rsidRDefault="006F7A67" w:rsidP="006F7A67">
      <w:pPr>
        <w:spacing w:after="0" w:line="240" w:lineRule="auto"/>
        <w:ind w:left="0" w:firstLine="709"/>
        <w:rPr>
          <w:sz w:val="24"/>
          <w:szCs w:val="24"/>
        </w:rPr>
      </w:pPr>
      <w:r w:rsidRPr="00FE085D">
        <w:rPr>
          <w:sz w:val="24"/>
          <w:szCs w:val="24"/>
        </w:rPr>
        <w:t xml:space="preserve">Одним из важнейших методов развития внутреннего мира ребенка является игра. В.А. Сухомлинский писал: "Игра - это огромное светлое окно, через которое в духовный мир ребенка вливается живительный поток представлений, понятий об окружающем мире".  </w:t>
      </w:r>
    </w:p>
    <w:p w:rsidR="006F7A67" w:rsidRPr="00FE085D" w:rsidRDefault="006F7A67" w:rsidP="006F7A67">
      <w:pPr>
        <w:spacing w:after="0" w:line="240" w:lineRule="auto"/>
        <w:ind w:left="0" w:firstLine="709"/>
        <w:rPr>
          <w:sz w:val="24"/>
          <w:szCs w:val="24"/>
        </w:rPr>
      </w:pPr>
      <w:r w:rsidRPr="00FE085D">
        <w:rPr>
          <w:sz w:val="24"/>
          <w:szCs w:val="24"/>
        </w:rPr>
        <w:t xml:space="preserve">Игра - это важнейший метод развития воображения и познавательных способностей детей. В игре легко направлять внимание ребенка на самые важные ориентиры - нравственные, эстетические. </w:t>
      </w:r>
    </w:p>
    <w:p w:rsidR="006F7A67" w:rsidRPr="00FE085D" w:rsidRDefault="006F7A67" w:rsidP="006F7A67">
      <w:pPr>
        <w:spacing w:after="0" w:line="240" w:lineRule="auto"/>
        <w:ind w:left="0" w:firstLine="709"/>
        <w:rPr>
          <w:sz w:val="24"/>
          <w:szCs w:val="24"/>
        </w:rPr>
      </w:pPr>
      <w:r w:rsidRPr="00FE085D">
        <w:rPr>
          <w:b/>
          <w:i/>
          <w:sz w:val="24"/>
          <w:szCs w:val="24"/>
        </w:rPr>
        <w:t xml:space="preserve">Дидактический материал: </w:t>
      </w:r>
    </w:p>
    <w:p w:rsidR="006F7A67" w:rsidRPr="00FE085D" w:rsidRDefault="006F7A67" w:rsidP="006F7A67">
      <w:pPr>
        <w:numPr>
          <w:ilvl w:val="1"/>
          <w:numId w:val="14"/>
        </w:numPr>
        <w:spacing w:after="0" w:line="240" w:lineRule="auto"/>
        <w:ind w:left="0" w:firstLine="709"/>
        <w:rPr>
          <w:sz w:val="24"/>
          <w:szCs w:val="24"/>
        </w:rPr>
      </w:pPr>
      <w:r w:rsidRPr="00FE085D">
        <w:rPr>
          <w:sz w:val="24"/>
          <w:szCs w:val="24"/>
        </w:rPr>
        <w:t xml:space="preserve">Дидактические игры:  </w:t>
      </w:r>
    </w:p>
    <w:p w:rsidR="006F7A67" w:rsidRPr="00FE085D" w:rsidRDefault="006F7A67" w:rsidP="006F7A67">
      <w:pPr>
        <w:spacing w:after="0" w:line="240" w:lineRule="auto"/>
        <w:ind w:left="0" w:firstLine="709"/>
        <w:rPr>
          <w:sz w:val="24"/>
          <w:szCs w:val="24"/>
        </w:rPr>
      </w:pPr>
      <w:r w:rsidRPr="00FE085D">
        <w:rPr>
          <w:sz w:val="24"/>
          <w:szCs w:val="24"/>
        </w:rPr>
        <w:t>«Палитра»; «Соч</w:t>
      </w:r>
      <w:r>
        <w:rPr>
          <w:sz w:val="24"/>
          <w:szCs w:val="24"/>
        </w:rPr>
        <w:t xml:space="preserve">етание цветов» из серии «Учись, </w:t>
      </w:r>
      <w:r w:rsidRPr="00FE085D">
        <w:rPr>
          <w:sz w:val="24"/>
          <w:szCs w:val="24"/>
        </w:rPr>
        <w:t xml:space="preserve">играя»; «Линии в природе»; </w:t>
      </w:r>
    </w:p>
    <w:p w:rsidR="006F7A67" w:rsidRPr="00FE085D" w:rsidRDefault="006F7A67" w:rsidP="006F7A67">
      <w:pPr>
        <w:spacing w:after="0" w:line="240" w:lineRule="auto"/>
        <w:ind w:left="0" w:firstLine="709"/>
        <w:rPr>
          <w:sz w:val="24"/>
          <w:szCs w:val="24"/>
        </w:rPr>
      </w:pPr>
      <w:r w:rsidRPr="00FE085D">
        <w:rPr>
          <w:sz w:val="24"/>
          <w:szCs w:val="24"/>
        </w:rPr>
        <w:t xml:space="preserve">«Цветы в вазе»; «Забавные лица»; «Помоги козляткам спрятаться от волка»; </w:t>
      </w:r>
    </w:p>
    <w:p w:rsidR="006F7A67" w:rsidRPr="00FE085D" w:rsidRDefault="006F7A67" w:rsidP="006F7A67">
      <w:pPr>
        <w:spacing w:after="0" w:line="240" w:lineRule="auto"/>
        <w:ind w:left="0" w:firstLine="709"/>
        <w:rPr>
          <w:sz w:val="24"/>
          <w:szCs w:val="24"/>
        </w:rPr>
      </w:pPr>
      <w:r w:rsidRPr="00FE085D">
        <w:rPr>
          <w:sz w:val="24"/>
          <w:szCs w:val="24"/>
        </w:rPr>
        <w:t xml:space="preserve">«Цветное лото»; «Линии горизонта»  </w:t>
      </w:r>
    </w:p>
    <w:p w:rsidR="006F7A67" w:rsidRPr="00FE085D" w:rsidRDefault="006F7A67" w:rsidP="006F7A67">
      <w:pPr>
        <w:numPr>
          <w:ilvl w:val="1"/>
          <w:numId w:val="14"/>
        </w:numPr>
        <w:spacing w:after="0" w:line="240" w:lineRule="auto"/>
        <w:ind w:left="0" w:firstLine="709"/>
        <w:rPr>
          <w:sz w:val="24"/>
          <w:szCs w:val="24"/>
        </w:rPr>
      </w:pPr>
      <w:r w:rsidRPr="00FE085D">
        <w:rPr>
          <w:sz w:val="24"/>
          <w:szCs w:val="24"/>
        </w:rPr>
        <w:t xml:space="preserve">Картотека стихов </w:t>
      </w:r>
    </w:p>
    <w:p w:rsidR="006F7A67" w:rsidRPr="007654A0" w:rsidRDefault="006F7A67" w:rsidP="006F7A67">
      <w:pPr>
        <w:numPr>
          <w:ilvl w:val="1"/>
          <w:numId w:val="14"/>
        </w:numPr>
        <w:spacing w:after="0" w:line="240" w:lineRule="auto"/>
        <w:ind w:left="0" w:firstLine="709"/>
        <w:rPr>
          <w:sz w:val="24"/>
          <w:szCs w:val="24"/>
        </w:rPr>
      </w:pPr>
      <w:r w:rsidRPr="00FE085D">
        <w:rPr>
          <w:sz w:val="24"/>
          <w:szCs w:val="24"/>
        </w:rPr>
        <w:t xml:space="preserve">Картотека наглядного материала </w:t>
      </w:r>
    </w:p>
    <w:p w:rsidR="006F7A67" w:rsidRPr="00FE085D" w:rsidRDefault="006F7A67" w:rsidP="006F7A67">
      <w:pPr>
        <w:numPr>
          <w:ilvl w:val="1"/>
          <w:numId w:val="14"/>
        </w:numPr>
        <w:spacing w:after="0" w:line="240" w:lineRule="auto"/>
        <w:ind w:left="0" w:firstLine="709"/>
        <w:rPr>
          <w:sz w:val="24"/>
          <w:szCs w:val="24"/>
        </w:rPr>
      </w:pPr>
      <w:r w:rsidRPr="00FE085D">
        <w:rPr>
          <w:rFonts w:ascii="Arial" w:eastAsia="Arial" w:hAnsi="Arial" w:cs="Arial"/>
          <w:sz w:val="24"/>
          <w:szCs w:val="24"/>
        </w:rPr>
        <w:t xml:space="preserve"> </w:t>
      </w:r>
      <w:r w:rsidRPr="00FE085D">
        <w:rPr>
          <w:sz w:val="24"/>
          <w:szCs w:val="24"/>
        </w:rPr>
        <w:t xml:space="preserve">Конспекты занятий (например): </w:t>
      </w:r>
    </w:p>
    <w:p w:rsidR="006F7A67" w:rsidRPr="00FE085D" w:rsidRDefault="006F7A67" w:rsidP="006F7A67">
      <w:pPr>
        <w:spacing w:after="0" w:line="240" w:lineRule="auto"/>
        <w:ind w:left="0" w:firstLine="709"/>
        <w:rPr>
          <w:sz w:val="24"/>
          <w:szCs w:val="24"/>
        </w:rPr>
      </w:pPr>
      <w:r w:rsidRPr="00FE085D">
        <w:rPr>
          <w:sz w:val="24"/>
          <w:szCs w:val="24"/>
        </w:rPr>
        <w:t xml:space="preserve"> </w:t>
      </w:r>
      <w:r>
        <w:rPr>
          <w:b/>
          <w:i/>
          <w:sz w:val="24"/>
          <w:szCs w:val="24"/>
        </w:rPr>
        <w:t>«</w:t>
      </w:r>
      <w:r w:rsidRPr="00FE085D">
        <w:rPr>
          <w:b/>
          <w:i/>
          <w:sz w:val="24"/>
          <w:szCs w:val="24"/>
        </w:rPr>
        <w:t xml:space="preserve">Педагогический потенциал техники монотипия в изобразительном искусстве» </w:t>
      </w:r>
      <w:r w:rsidRPr="00FE085D">
        <w:rPr>
          <w:sz w:val="24"/>
          <w:szCs w:val="24"/>
        </w:rPr>
        <w:t>Монотипия – это многоцветный или одноцветный отпечаток изображения с гладкой плоскости, используемый как самостоятельный рисунок или как основа для дальнейшей работы в технике коллажа и дорисовки.</w:t>
      </w:r>
      <w:r>
        <w:rPr>
          <w:sz w:val="24"/>
          <w:szCs w:val="24"/>
        </w:rPr>
        <w:t xml:space="preserve"> </w:t>
      </w:r>
      <w:r w:rsidRPr="00FE085D">
        <w:rPr>
          <w:sz w:val="24"/>
          <w:szCs w:val="24"/>
        </w:rPr>
        <w:t xml:space="preserve">Техника монотипия имеет огромный потенциал в развитии у ребёнка дошкольного возраста воображения, чувства цвета.  Используя технику монотипия в младшем </w:t>
      </w:r>
      <w:proofErr w:type="gramStart"/>
      <w:r w:rsidRPr="00FE085D">
        <w:rPr>
          <w:sz w:val="24"/>
          <w:szCs w:val="24"/>
        </w:rPr>
        <w:t>дошкольном  возрасте</w:t>
      </w:r>
      <w:proofErr w:type="gramEnd"/>
      <w:r w:rsidRPr="00FE085D">
        <w:rPr>
          <w:sz w:val="24"/>
          <w:szCs w:val="24"/>
        </w:rPr>
        <w:t xml:space="preserve"> можно помогать детям осваивать цветовую палитру, учить смешивать краски для получения новых цветов и оттенков, т. к. именно цвет стимулирует желание ребёнка взять в руки карандаш или кисть и рисовать.</w:t>
      </w:r>
      <w:r>
        <w:rPr>
          <w:sz w:val="24"/>
          <w:szCs w:val="24"/>
        </w:rPr>
        <w:t xml:space="preserve"> </w:t>
      </w:r>
      <w:proofErr w:type="gramStart"/>
      <w:r w:rsidRPr="00FE085D">
        <w:rPr>
          <w:sz w:val="24"/>
          <w:szCs w:val="24"/>
        </w:rPr>
        <w:t>В  младшем</w:t>
      </w:r>
      <w:proofErr w:type="gramEnd"/>
      <w:r w:rsidRPr="00FE085D">
        <w:rPr>
          <w:sz w:val="24"/>
          <w:szCs w:val="24"/>
        </w:rPr>
        <w:t xml:space="preserve"> дошкольном возрасте, когда дети делают только первые шаги в рисование, очень важно дать почувствовать детям, что они уже что-то умеют изображать, что у них получаются образы узнаваемые на бумаге и техника монотипия предоставляет малышам такую возможность.  На примере бабочки можно  познакомить детей с цветовой палитрой, с основными и смешанными цветами, дифференцируя близкие по цветовой гамме (синий - голубой, красный – оранжевый, красный – розовый).  Выполняя это </w:t>
      </w:r>
      <w:proofErr w:type="gramStart"/>
      <w:r w:rsidRPr="00FE085D">
        <w:rPr>
          <w:sz w:val="24"/>
          <w:szCs w:val="24"/>
        </w:rPr>
        <w:t>задание</w:t>
      </w:r>
      <w:proofErr w:type="gramEnd"/>
      <w:r w:rsidRPr="00FE085D">
        <w:rPr>
          <w:sz w:val="24"/>
          <w:szCs w:val="24"/>
        </w:rPr>
        <w:t xml:space="preserve"> дети учатся смешивать краски получая новые цвета, знакомясь с новой цветовой лексикой.  </w:t>
      </w:r>
    </w:p>
    <w:p w:rsidR="006F7A67" w:rsidRPr="00FE085D" w:rsidRDefault="006F7A67" w:rsidP="006F7A67">
      <w:pPr>
        <w:spacing w:after="0" w:line="240" w:lineRule="auto"/>
        <w:ind w:left="0" w:firstLine="709"/>
        <w:rPr>
          <w:sz w:val="24"/>
          <w:szCs w:val="24"/>
        </w:rPr>
      </w:pPr>
      <w:r w:rsidRPr="00FE085D">
        <w:rPr>
          <w:sz w:val="24"/>
          <w:szCs w:val="24"/>
        </w:rPr>
        <w:t xml:space="preserve">В этом возрасте вместе с детьми можно создавать очень интересные работы, в технике монотипия, используя нетрадиционные приемы рисования пальчиками, ладошками, </w:t>
      </w:r>
      <w:proofErr w:type="spellStart"/>
      <w:r w:rsidRPr="00FE085D">
        <w:rPr>
          <w:sz w:val="24"/>
          <w:szCs w:val="24"/>
        </w:rPr>
        <w:t>штампиками</w:t>
      </w:r>
      <w:proofErr w:type="spellEnd"/>
      <w:r w:rsidRPr="00FE085D">
        <w:rPr>
          <w:sz w:val="24"/>
          <w:szCs w:val="24"/>
        </w:rPr>
        <w:t xml:space="preserve"> и другими вспомогательными материалами, что положительно влияет на развитие творчества и воображения.     </w:t>
      </w:r>
    </w:p>
    <w:p w:rsidR="006F7A67" w:rsidRPr="00FE085D" w:rsidRDefault="006F7A67" w:rsidP="006F7A67">
      <w:pPr>
        <w:spacing w:after="0" w:line="240" w:lineRule="auto"/>
        <w:ind w:left="0" w:firstLine="709"/>
        <w:rPr>
          <w:sz w:val="24"/>
          <w:szCs w:val="24"/>
        </w:rPr>
      </w:pPr>
      <w:r w:rsidRPr="00FE085D">
        <w:rPr>
          <w:sz w:val="24"/>
          <w:szCs w:val="24"/>
        </w:rPr>
        <w:lastRenderedPageBreak/>
        <w:t xml:space="preserve">              В старшем дошкольном возрасте техника монотипия может служить как самостоятельным видом детской изодеятельности, так и вспомогательным, например, при создании коллажа. </w:t>
      </w:r>
    </w:p>
    <w:p w:rsidR="006F7A67" w:rsidRPr="00FE085D" w:rsidRDefault="006F7A67" w:rsidP="006F7A67">
      <w:pPr>
        <w:spacing w:after="0" w:line="240" w:lineRule="auto"/>
        <w:ind w:left="0" w:firstLine="709"/>
        <w:rPr>
          <w:sz w:val="24"/>
          <w:szCs w:val="24"/>
        </w:rPr>
      </w:pPr>
      <w:r w:rsidRPr="00FE085D">
        <w:rPr>
          <w:sz w:val="24"/>
          <w:szCs w:val="24"/>
        </w:rPr>
        <w:t xml:space="preserve">Также техника монотипия помогает закрепить такое понятие как различные виды  пейзажей в разные временные отрезки. Работая </w:t>
      </w:r>
      <w:proofErr w:type="gramStart"/>
      <w:r w:rsidRPr="00FE085D">
        <w:rPr>
          <w:sz w:val="24"/>
          <w:szCs w:val="24"/>
        </w:rPr>
        <w:t>над пейзажем</w:t>
      </w:r>
      <w:proofErr w:type="gramEnd"/>
      <w:r w:rsidRPr="00FE085D">
        <w:rPr>
          <w:sz w:val="24"/>
          <w:szCs w:val="24"/>
        </w:rPr>
        <w:t xml:space="preserve"> ребёнок создаёт его в технике монотипия, дорисовывая красками, мелками, фломастерами, карандашами или создавая коллаж. </w:t>
      </w:r>
    </w:p>
    <w:p w:rsidR="006F7A67" w:rsidRPr="00FE085D" w:rsidRDefault="006F7A67" w:rsidP="006F7A67">
      <w:pPr>
        <w:spacing w:after="0" w:line="240" w:lineRule="auto"/>
        <w:ind w:left="0" w:firstLine="709"/>
        <w:rPr>
          <w:sz w:val="24"/>
          <w:szCs w:val="24"/>
        </w:rPr>
      </w:pPr>
      <w:r w:rsidRPr="00FE085D">
        <w:rPr>
          <w:sz w:val="24"/>
          <w:szCs w:val="24"/>
        </w:rPr>
        <w:t xml:space="preserve">Техника монотипия вместе с техникой коллажа помогает развивать творчество,  воображение и чувство композиции у детей на примере поздравительных открыток, коллективных работ, натюрмортов, пейзажей.      </w:t>
      </w:r>
    </w:p>
    <w:p w:rsidR="00786EBD" w:rsidRPr="00FE085D" w:rsidRDefault="00786EBD" w:rsidP="00786EBD">
      <w:pPr>
        <w:spacing w:after="0" w:line="240" w:lineRule="auto"/>
        <w:ind w:left="0" w:firstLine="709"/>
        <w:rPr>
          <w:sz w:val="24"/>
          <w:szCs w:val="24"/>
        </w:rPr>
      </w:pPr>
      <w:r>
        <w:rPr>
          <w:b/>
          <w:sz w:val="24"/>
          <w:szCs w:val="24"/>
        </w:rPr>
        <w:t xml:space="preserve">3.2. </w:t>
      </w:r>
      <w:r w:rsidRPr="00FE085D">
        <w:rPr>
          <w:b/>
          <w:sz w:val="24"/>
          <w:szCs w:val="24"/>
        </w:rPr>
        <w:t xml:space="preserve">Материально – техническое обеспечение </w:t>
      </w:r>
    </w:p>
    <w:p w:rsidR="00786EBD" w:rsidRPr="00FE085D" w:rsidRDefault="00786EBD" w:rsidP="00786EBD">
      <w:pPr>
        <w:spacing w:after="0" w:line="240" w:lineRule="auto"/>
        <w:ind w:left="0" w:firstLine="709"/>
        <w:rPr>
          <w:sz w:val="24"/>
          <w:szCs w:val="24"/>
        </w:rPr>
      </w:pPr>
      <w:r w:rsidRPr="00FE085D">
        <w:rPr>
          <w:b/>
          <w:sz w:val="24"/>
          <w:szCs w:val="24"/>
        </w:rPr>
        <w:t xml:space="preserve"> </w:t>
      </w:r>
    </w:p>
    <w:p w:rsidR="00786EBD" w:rsidRPr="00FE085D" w:rsidRDefault="00786EBD" w:rsidP="00786EBD">
      <w:pPr>
        <w:numPr>
          <w:ilvl w:val="0"/>
          <w:numId w:val="16"/>
        </w:numPr>
        <w:spacing w:after="0" w:line="240" w:lineRule="auto"/>
        <w:ind w:left="0" w:firstLine="709"/>
        <w:rPr>
          <w:sz w:val="24"/>
          <w:szCs w:val="24"/>
        </w:rPr>
      </w:pPr>
      <w:r w:rsidRPr="00FE085D">
        <w:rPr>
          <w:sz w:val="24"/>
          <w:szCs w:val="24"/>
        </w:rPr>
        <w:t xml:space="preserve">Разные виды бумаги. </w:t>
      </w:r>
    </w:p>
    <w:p w:rsidR="00786EBD" w:rsidRPr="00FE085D" w:rsidRDefault="00786EBD" w:rsidP="00786EBD">
      <w:pPr>
        <w:numPr>
          <w:ilvl w:val="0"/>
          <w:numId w:val="16"/>
        </w:numPr>
        <w:spacing w:after="0" w:line="240" w:lineRule="auto"/>
        <w:ind w:left="0" w:firstLine="709"/>
        <w:rPr>
          <w:sz w:val="24"/>
          <w:szCs w:val="24"/>
        </w:rPr>
      </w:pPr>
      <w:r w:rsidRPr="00FE085D">
        <w:rPr>
          <w:sz w:val="24"/>
          <w:szCs w:val="24"/>
        </w:rPr>
        <w:t xml:space="preserve">Картон. </w:t>
      </w:r>
    </w:p>
    <w:p w:rsidR="00786EBD" w:rsidRPr="00FE085D" w:rsidRDefault="00786EBD" w:rsidP="00786EBD">
      <w:pPr>
        <w:numPr>
          <w:ilvl w:val="0"/>
          <w:numId w:val="16"/>
        </w:numPr>
        <w:spacing w:after="0" w:line="240" w:lineRule="auto"/>
        <w:ind w:left="0" w:firstLine="709"/>
        <w:rPr>
          <w:sz w:val="24"/>
          <w:szCs w:val="24"/>
        </w:rPr>
      </w:pPr>
      <w:r w:rsidRPr="00FE085D">
        <w:rPr>
          <w:sz w:val="24"/>
          <w:szCs w:val="24"/>
        </w:rPr>
        <w:t xml:space="preserve">Природный материал (шишки, сухие листья, крупы, семечки). </w:t>
      </w:r>
    </w:p>
    <w:p w:rsidR="00786EBD" w:rsidRPr="00FE085D" w:rsidRDefault="00786EBD" w:rsidP="00786EBD">
      <w:pPr>
        <w:numPr>
          <w:ilvl w:val="0"/>
          <w:numId w:val="16"/>
        </w:numPr>
        <w:spacing w:after="0" w:line="240" w:lineRule="auto"/>
        <w:ind w:left="0" w:firstLine="709"/>
        <w:rPr>
          <w:sz w:val="24"/>
          <w:szCs w:val="24"/>
        </w:rPr>
      </w:pPr>
      <w:r w:rsidRPr="00FE085D">
        <w:rPr>
          <w:sz w:val="24"/>
          <w:szCs w:val="24"/>
        </w:rPr>
        <w:t xml:space="preserve">Фломастеры, маркеры, карандаши. </w:t>
      </w:r>
    </w:p>
    <w:p w:rsidR="00786EBD" w:rsidRPr="00FE085D" w:rsidRDefault="00786EBD" w:rsidP="00786EBD">
      <w:pPr>
        <w:numPr>
          <w:ilvl w:val="0"/>
          <w:numId w:val="16"/>
        </w:numPr>
        <w:spacing w:after="0" w:line="240" w:lineRule="auto"/>
        <w:ind w:left="0" w:firstLine="709"/>
        <w:rPr>
          <w:sz w:val="24"/>
          <w:szCs w:val="24"/>
        </w:rPr>
      </w:pPr>
      <w:r w:rsidRPr="00FE085D">
        <w:rPr>
          <w:sz w:val="24"/>
          <w:szCs w:val="24"/>
        </w:rPr>
        <w:t xml:space="preserve">Деревянные палочки, доски. </w:t>
      </w:r>
    </w:p>
    <w:p w:rsidR="00786EBD" w:rsidRPr="00FE085D" w:rsidRDefault="00786EBD" w:rsidP="00786EBD">
      <w:pPr>
        <w:numPr>
          <w:ilvl w:val="0"/>
          <w:numId w:val="16"/>
        </w:numPr>
        <w:spacing w:after="0" w:line="240" w:lineRule="auto"/>
        <w:ind w:left="0" w:firstLine="709"/>
        <w:rPr>
          <w:sz w:val="24"/>
          <w:szCs w:val="24"/>
        </w:rPr>
      </w:pPr>
      <w:r w:rsidRPr="00FE085D">
        <w:rPr>
          <w:sz w:val="24"/>
          <w:szCs w:val="24"/>
        </w:rPr>
        <w:t xml:space="preserve">Бросовый материал. </w:t>
      </w:r>
    </w:p>
    <w:p w:rsidR="00786EBD" w:rsidRPr="00FE085D" w:rsidRDefault="00786EBD" w:rsidP="00786EBD">
      <w:pPr>
        <w:numPr>
          <w:ilvl w:val="0"/>
          <w:numId w:val="16"/>
        </w:numPr>
        <w:spacing w:after="0" w:line="240" w:lineRule="auto"/>
        <w:ind w:left="0" w:firstLine="709"/>
        <w:rPr>
          <w:sz w:val="24"/>
          <w:szCs w:val="24"/>
        </w:rPr>
      </w:pPr>
      <w:r w:rsidRPr="00FE085D">
        <w:rPr>
          <w:sz w:val="24"/>
          <w:szCs w:val="24"/>
        </w:rPr>
        <w:t xml:space="preserve">Цветные иллюстрации. </w:t>
      </w:r>
    </w:p>
    <w:p w:rsidR="00786EBD" w:rsidRPr="00FE085D" w:rsidRDefault="00786EBD" w:rsidP="00786EBD">
      <w:pPr>
        <w:numPr>
          <w:ilvl w:val="0"/>
          <w:numId w:val="16"/>
        </w:numPr>
        <w:spacing w:after="0" w:line="240" w:lineRule="auto"/>
        <w:ind w:left="0" w:firstLine="709"/>
        <w:rPr>
          <w:sz w:val="24"/>
          <w:szCs w:val="24"/>
        </w:rPr>
      </w:pPr>
      <w:r w:rsidRPr="00FE085D">
        <w:rPr>
          <w:sz w:val="24"/>
          <w:szCs w:val="24"/>
        </w:rPr>
        <w:t xml:space="preserve">Клей. Пластилин. </w:t>
      </w:r>
    </w:p>
    <w:p w:rsidR="00786EBD" w:rsidRDefault="00786EBD" w:rsidP="00786EBD">
      <w:pPr>
        <w:spacing w:after="0" w:line="240" w:lineRule="auto"/>
        <w:ind w:left="0" w:firstLine="709"/>
        <w:rPr>
          <w:sz w:val="24"/>
          <w:szCs w:val="24"/>
        </w:rPr>
      </w:pPr>
      <w:r w:rsidRPr="00FE085D">
        <w:rPr>
          <w:b/>
          <w:sz w:val="24"/>
          <w:szCs w:val="24"/>
        </w:rPr>
        <w:t>Инструменты для работы</w:t>
      </w:r>
      <w:r w:rsidRPr="00FE085D">
        <w:rPr>
          <w:sz w:val="24"/>
          <w:szCs w:val="24"/>
        </w:rPr>
        <w:t xml:space="preserve"> </w:t>
      </w:r>
    </w:p>
    <w:p w:rsidR="00786EBD" w:rsidRPr="00FE085D" w:rsidRDefault="00786EBD" w:rsidP="00786EBD">
      <w:pPr>
        <w:spacing w:after="0" w:line="240" w:lineRule="auto"/>
        <w:ind w:left="0" w:firstLine="709"/>
        <w:rPr>
          <w:sz w:val="24"/>
          <w:szCs w:val="24"/>
        </w:rPr>
      </w:pPr>
      <w:r w:rsidRPr="00FE085D">
        <w:rPr>
          <w:sz w:val="24"/>
          <w:szCs w:val="24"/>
        </w:rPr>
        <w:t>1.</w:t>
      </w:r>
      <w:r w:rsidRPr="00FE085D">
        <w:rPr>
          <w:rFonts w:ascii="Arial" w:eastAsia="Arial" w:hAnsi="Arial" w:cs="Arial"/>
          <w:sz w:val="24"/>
          <w:szCs w:val="24"/>
        </w:rPr>
        <w:t xml:space="preserve"> </w:t>
      </w:r>
      <w:r w:rsidRPr="00FE085D">
        <w:rPr>
          <w:sz w:val="24"/>
          <w:szCs w:val="24"/>
        </w:rPr>
        <w:t xml:space="preserve">Ножницы. </w:t>
      </w:r>
    </w:p>
    <w:p w:rsidR="00786EBD" w:rsidRPr="00FE085D" w:rsidRDefault="00786EBD" w:rsidP="00786EBD">
      <w:pPr>
        <w:numPr>
          <w:ilvl w:val="0"/>
          <w:numId w:val="17"/>
        </w:numPr>
        <w:spacing w:after="0" w:line="240" w:lineRule="auto"/>
        <w:ind w:left="0" w:firstLine="709"/>
        <w:rPr>
          <w:sz w:val="24"/>
          <w:szCs w:val="24"/>
        </w:rPr>
      </w:pPr>
      <w:r w:rsidRPr="00FE085D">
        <w:rPr>
          <w:sz w:val="24"/>
          <w:szCs w:val="24"/>
        </w:rPr>
        <w:t xml:space="preserve">Клеёнки. </w:t>
      </w:r>
    </w:p>
    <w:p w:rsidR="00786EBD" w:rsidRPr="00FE085D" w:rsidRDefault="00786EBD" w:rsidP="00786EBD">
      <w:pPr>
        <w:numPr>
          <w:ilvl w:val="0"/>
          <w:numId w:val="17"/>
        </w:numPr>
        <w:spacing w:after="0" w:line="240" w:lineRule="auto"/>
        <w:ind w:left="0" w:firstLine="709"/>
        <w:rPr>
          <w:sz w:val="24"/>
          <w:szCs w:val="24"/>
        </w:rPr>
      </w:pPr>
      <w:r w:rsidRPr="00FE085D">
        <w:rPr>
          <w:sz w:val="24"/>
          <w:szCs w:val="24"/>
        </w:rPr>
        <w:t xml:space="preserve">Кисточки. </w:t>
      </w:r>
    </w:p>
    <w:p w:rsidR="00786EBD" w:rsidRPr="00FE085D" w:rsidRDefault="00786EBD" w:rsidP="00786EBD">
      <w:pPr>
        <w:numPr>
          <w:ilvl w:val="0"/>
          <w:numId w:val="17"/>
        </w:numPr>
        <w:spacing w:after="0" w:line="240" w:lineRule="auto"/>
        <w:ind w:left="0" w:firstLine="709"/>
        <w:rPr>
          <w:sz w:val="24"/>
          <w:szCs w:val="24"/>
        </w:rPr>
      </w:pPr>
      <w:r w:rsidRPr="00FE085D">
        <w:rPr>
          <w:sz w:val="24"/>
          <w:szCs w:val="24"/>
        </w:rPr>
        <w:t xml:space="preserve">Ёмкости для клея. </w:t>
      </w:r>
    </w:p>
    <w:p w:rsidR="00786EBD" w:rsidRPr="00FE085D" w:rsidRDefault="00786EBD" w:rsidP="00786EBD">
      <w:pPr>
        <w:numPr>
          <w:ilvl w:val="0"/>
          <w:numId w:val="17"/>
        </w:numPr>
        <w:spacing w:after="0" w:line="240" w:lineRule="auto"/>
        <w:ind w:left="0" w:firstLine="709"/>
        <w:rPr>
          <w:sz w:val="24"/>
          <w:szCs w:val="24"/>
        </w:rPr>
      </w:pPr>
      <w:r w:rsidRPr="00FE085D">
        <w:rPr>
          <w:sz w:val="24"/>
          <w:szCs w:val="24"/>
        </w:rPr>
        <w:t xml:space="preserve">Доски. </w:t>
      </w:r>
    </w:p>
    <w:p w:rsidR="00786EBD" w:rsidRPr="00FE085D" w:rsidRDefault="00786EBD" w:rsidP="00786EBD">
      <w:pPr>
        <w:numPr>
          <w:ilvl w:val="0"/>
          <w:numId w:val="17"/>
        </w:numPr>
        <w:spacing w:after="0" w:line="240" w:lineRule="auto"/>
        <w:ind w:left="0" w:firstLine="709"/>
        <w:rPr>
          <w:sz w:val="24"/>
          <w:szCs w:val="24"/>
        </w:rPr>
      </w:pPr>
      <w:r w:rsidRPr="00FE085D">
        <w:rPr>
          <w:sz w:val="24"/>
          <w:szCs w:val="24"/>
        </w:rPr>
        <w:t xml:space="preserve">Стеки. </w:t>
      </w:r>
    </w:p>
    <w:p w:rsidR="00786EBD" w:rsidRPr="00FE085D" w:rsidRDefault="00786EBD" w:rsidP="00786EBD">
      <w:pPr>
        <w:numPr>
          <w:ilvl w:val="0"/>
          <w:numId w:val="17"/>
        </w:numPr>
        <w:spacing w:after="0" w:line="240" w:lineRule="auto"/>
        <w:ind w:left="0" w:firstLine="709"/>
        <w:rPr>
          <w:sz w:val="24"/>
          <w:szCs w:val="24"/>
        </w:rPr>
      </w:pPr>
      <w:r w:rsidRPr="00FE085D">
        <w:rPr>
          <w:sz w:val="24"/>
          <w:szCs w:val="24"/>
        </w:rPr>
        <w:t xml:space="preserve">Маркер. </w:t>
      </w:r>
    </w:p>
    <w:p w:rsidR="00786EBD" w:rsidRPr="00FE085D" w:rsidRDefault="00786EBD" w:rsidP="00786EBD">
      <w:pPr>
        <w:spacing w:after="0" w:line="240" w:lineRule="auto"/>
        <w:ind w:left="0" w:firstLine="709"/>
        <w:rPr>
          <w:sz w:val="24"/>
          <w:szCs w:val="24"/>
        </w:rPr>
      </w:pPr>
      <w:r w:rsidRPr="00FE085D">
        <w:rPr>
          <w:b/>
          <w:sz w:val="24"/>
          <w:szCs w:val="24"/>
        </w:rPr>
        <w:t xml:space="preserve"> </w:t>
      </w:r>
    </w:p>
    <w:p w:rsidR="00786EBD" w:rsidRDefault="005F246B" w:rsidP="00786EBD">
      <w:pPr>
        <w:spacing w:after="0" w:line="240" w:lineRule="auto"/>
        <w:ind w:left="0" w:firstLine="709"/>
        <w:rPr>
          <w:rFonts w:ascii="Segoe UI Symbol" w:eastAsia="Segoe UI Symbol" w:hAnsi="Segoe UI Symbol" w:cs="Segoe UI Symbol"/>
          <w:sz w:val="24"/>
          <w:szCs w:val="24"/>
        </w:rPr>
      </w:pPr>
      <w:r>
        <w:rPr>
          <w:b/>
          <w:sz w:val="24"/>
          <w:szCs w:val="24"/>
        </w:rPr>
        <w:t>3.3</w:t>
      </w:r>
      <w:r w:rsidR="00786EBD">
        <w:rPr>
          <w:b/>
          <w:sz w:val="24"/>
          <w:szCs w:val="24"/>
        </w:rPr>
        <w:t xml:space="preserve"> </w:t>
      </w:r>
      <w:r w:rsidR="00786EBD" w:rsidRPr="00FE085D">
        <w:rPr>
          <w:b/>
          <w:sz w:val="24"/>
          <w:szCs w:val="24"/>
        </w:rPr>
        <w:t>Учебно-методическое обеспечение</w:t>
      </w:r>
      <w:r w:rsidR="00786EBD" w:rsidRPr="00FE085D">
        <w:rPr>
          <w:sz w:val="24"/>
          <w:szCs w:val="24"/>
        </w:rPr>
        <w:t xml:space="preserve"> </w:t>
      </w:r>
    </w:p>
    <w:p w:rsidR="00786EBD" w:rsidRPr="006F7A67" w:rsidRDefault="00786EBD" w:rsidP="00786EBD">
      <w:pPr>
        <w:pStyle w:val="a7"/>
        <w:numPr>
          <w:ilvl w:val="0"/>
          <w:numId w:val="28"/>
        </w:numPr>
        <w:spacing w:after="0" w:line="240" w:lineRule="auto"/>
        <w:rPr>
          <w:sz w:val="24"/>
          <w:szCs w:val="24"/>
        </w:rPr>
      </w:pPr>
      <w:r w:rsidRPr="006F7A67">
        <w:rPr>
          <w:sz w:val="24"/>
          <w:szCs w:val="24"/>
        </w:rPr>
        <w:t xml:space="preserve">Магнитофон. </w:t>
      </w:r>
    </w:p>
    <w:p w:rsidR="00786EBD" w:rsidRPr="00FE085D" w:rsidRDefault="00786EBD" w:rsidP="00786EBD">
      <w:pPr>
        <w:numPr>
          <w:ilvl w:val="0"/>
          <w:numId w:val="28"/>
        </w:numPr>
        <w:spacing w:after="0" w:line="240" w:lineRule="auto"/>
        <w:rPr>
          <w:sz w:val="24"/>
          <w:szCs w:val="24"/>
        </w:rPr>
      </w:pPr>
      <w:r w:rsidRPr="00FE085D">
        <w:rPr>
          <w:sz w:val="24"/>
          <w:szCs w:val="24"/>
        </w:rPr>
        <w:t xml:space="preserve">Фотоаппарат. </w:t>
      </w:r>
    </w:p>
    <w:p w:rsidR="00786EBD" w:rsidRPr="00FE085D" w:rsidRDefault="00786EBD" w:rsidP="00786EBD">
      <w:pPr>
        <w:numPr>
          <w:ilvl w:val="0"/>
          <w:numId w:val="28"/>
        </w:numPr>
        <w:spacing w:after="0" w:line="240" w:lineRule="auto"/>
        <w:rPr>
          <w:sz w:val="24"/>
          <w:szCs w:val="24"/>
        </w:rPr>
      </w:pPr>
      <w:r w:rsidRPr="00FE085D">
        <w:rPr>
          <w:sz w:val="24"/>
          <w:szCs w:val="24"/>
        </w:rPr>
        <w:t xml:space="preserve">Кассеты и диски с записями классической и русской народной музыки. </w:t>
      </w:r>
    </w:p>
    <w:p w:rsidR="00786EBD" w:rsidRPr="00FE085D" w:rsidRDefault="00786EBD" w:rsidP="00786EBD">
      <w:pPr>
        <w:numPr>
          <w:ilvl w:val="0"/>
          <w:numId w:val="28"/>
        </w:numPr>
        <w:spacing w:after="0" w:line="240" w:lineRule="auto"/>
        <w:rPr>
          <w:sz w:val="24"/>
          <w:szCs w:val="24"/>
        </w:rPr>
      </w:pPr>
      <w:r w:rsidRPr="00FE085D">
        <w:rPr>
          <w:sz w:val="24"/>
          <w:szCs w:val="24"/>
        </w:rPr>
        <w:t xml:space="preserve">Атрибуты для игр. </w:t>
      </w:r>
    </w:p>
    <w:p w:rsidR="00786EBD" w:rsidRPr="00FE085D" w:rsidRDefault="00786EBD" w:rsidP="00786EBD">
      <w:pPr>
        <w:numPr>
          <w:ilvl w:val="0"/>
          <w:numId w:val="28"/>
        </w:numPr>
        <w:spacing w:after="0" w:line="240" w:lineRule="auto"/>
        <w:rPr>
          <w:sz w:val="24"/>
          <w:szCs w:val="24"/>
        </w:rPr>
      </w:pPr>
      <w:r w:rsidRPr="00FE085D">
        <w:rPr>
          <w:sz w:val="24"/>
          <w:szCs w:val="24"/>
        </w:rPr>
        <w:t xml:space="preserve">Видеокассеты и диски с познавательной информацией. </w:t>
      </w:r>
    </w:p>
    <w:p w:rsidR="00786EBD" w:rsidRPr="00FE085D" w:rsidRDefault="00786EBD" w:rsidP="00786EBD">
      <w:pPr>
        <w:numPr>
          <w:ilvl w:val="0"/>
          <w:numId w:val="28"/>
        </w:numPr>
        <w:spacing w:after="0" w:line="240" w:lineRule="auto"/>
        <w:rPr>
          <w:sz w:val="24"/>
          <w:szCs w:val="24"/>
        </w:rPr>
      </w:pPr>
      <w:r w:rsidRPr="00FE085D">
        <w:rPr>
          <w:sz w:val="24"/>
          <w:szCs w:val="24"/>
        </w:rPr>
        <w:t xml:space="preserve">Фотоальбомы. </w:t>
      </w:r>
    </w:p>
    <w:p w:rsidR="00786EBD" w:rsidRPr="00FE085D" w:rsidRDefault="00786EBD" w:rsidP="00786EBD">
      <w:pPr>
        <w:numPr>
          <w:ilvl w:val="0"/>
          <w:numId w:val="28"/>
        </w:numPr>
        <w:spacing w:after="0" w:line="240" w:lineRule="auto"/>
        <w:rPr>
          <w:sz w:val="24"/>
          <w:szCs w:val="24"/>
        </w:rPr>
      </w:pPr>
      <w:r w:rsidRPr="00FE085D">
        <w:rPr>
          <w:sz w:val="24"/>
          <w:szCs w:val="24"/>
        </w:rPr>
        <w:t xml:space="preserve">Книги. </w:t>
      </w:r>
    </w:p>
    <w:p w:rsidR="00786EBD" w:rsidRPr="00FE085D" w:rsidRDefault="00786EBD" w:rsidP="00786EBD">
      <w:pPr>
        <w:numPr>
          <w:ilvl w:val="0"/>
          <w:numId w:val="28"/>
        </w:numPr>
        <w:spacing w:after="0" w:line="240" w:lineRule="auto"/>
        <w:rPr>
          <w:sz w:val="24"/>
          <w:szCs w:val="24"/>
        </w:rPr>
      </w:pPr>
      <w:r w:rsidRPr="00FE085D">
        <w:rPr>
          <w:sz w:val="24"/>
          <w:szCs w:val="24"/>
        </w:rPr>
        <w:t xml:space="preserve">Наборы открыток. </w:t>
      </w:r>
    </w:p>
    <w:p w:rsidR="00786EBD" w:rsidRPr="00FE085D" w:rsidRDefault="00786EBD" w:rsidP="00786EBD">
      <w:pPr>
        <w:numPr>
          <w:ilvl w:val="0"/>
          <w:numId w:val="28"/>
        </w:numPr>
        <w:spacing w:after="0" w:line="240" w:lineRule="auto"/>
        <w:rPr>
          <w:sz w:val="24"/>
          <w:szCs w:val="24"/>
        </w:rPr>
      </w:pPr>
      <w:r w:rsidRPr="00FE085D">
        <w:rPr>
          <w:sz w:val="24"/>
          <w:szCs w:val="24"/>
        </w:rPr>
        <w:t xml:space="preserve">Иллюстрации. </w:t>
      </w:r>
    </w:p>
    <w:p w:rsidR="00786EBD" w:rsidRPr="00FE085D" w:rsidRDefault="00786EBD" w:rsidP="00786EBD">
      <w:pPr>
        <w:numPr>
          <w:ilvl w:val="0"/>
          <w:numId w:val="28"/>
        </w:numPr>
        <w:spacing w:after="0" w:line="240" w:lineRule="auto"/>
        <w:rPr>
          <w:sz w:val="24"/>
          <w:szCs w:val="24"/>
        </w:rPr>
      </w:pPr>
      <w:r w:rsidRPr="00FE085D">
        <w:rPr>
          <w:sz w:val="24"/>
          <w:szCs w:val="24"/>
        </w:rPr>
        <w:t xml:space="preserve">Коллекции. </w:t>
      </w:r>
    </w:p>
    <w:p w:rsidR="00786EBD" w:rsidRPr="00FE085D" w:rsidRDefault="00786EBD" w:rsidP="00786EBD">
      <w:pPr>
        <w:numPr>
          <w:ilvl w:val="0"/>
          <w:numId w:val="28"/>
        </w:numPr>
        <w:spacing w:after="0" w:line="240" w:lineRule="auto"/>
        <w:rPr>
          <w:sz w:val="24"/>
          <w:szCs w:val="24"/>
        </w:rPr>
      </w:pPr>
      <w:r w:rsidRPr="00FE085D">
        <w:rPr>
          <w:sz w:val="24"/>
          <w:szCs w:val="24"/>
        </w:rPr>
        <w:lastRenderedPageBreak/>
        <w:t xml:space="preserve">Художественная литература. </w:t>
      </w:r>
    </w:p>
    <w:p w:rsidR="00786EBD" w:rsidRPr="007654A0" w:rsidRDefault="00786EBD" w:rsidP="00786EBD">
      <w:pPr>
        <w:numPr>
          <w:ilvl w:val="0"/>
          <w:numId w:val="28"/>
        </w:numPr>
        <w:spacing w:after="0" w:line="240" w:lineRule="auto"/>
        <w:rPr>
          <w:sz w:val="24"/>
          <w:szCs w:val="24"/>
        </w:rPr>
      </w:pPr>
      <w:r w:rsidRPr="00FE085D">
        <w:rPr>
          <w:sz w:val="24"/>
          <w:szCs w:val="24"/>
        </w:rPr>
        <w:t xml:space="preserve">Рабочие тетради по художественному труду: “Тайны бумажного листа”, Н.Р. Макарова, “Ситцевый лоскуток”, Ю. </w:t>
      </w:r>
      <w:proofErr w:type="spellStart"/>
      <w:r w:rsidRPr="00FE085D">
        <w:rPr>
          <w:sz w:val="24"/>
          <w:szCs w:val="24"/>
        </w:rPr>
        <w:t>Дорожин</w:t>
      </w:r>
      <w:proofErr w:type="spellEnd"/>
      <w:r w:rsidRPr="00FE085D">
        <w:rPr>
          <w:sz w:val="24"/>
          <w:szCs w:val="24"/>
        </w:rPr>
        <w:t xml:space="preserve">, “Я все умею делать сам”, Т. </w:t>
      </w:r>
      <w:proofErr w:type="spellStart"/>
      <w:r w:rsidRPr="007654A0">
        <w:rPr>
          <w:sz w:val="24"/>
          <w:szCs w:val="24"/>
        </w:rPr>
        <w:t>Геронимус</w:t>
      </w:r>
      <w:proofErr w:type="spellEnd"/>
      <w:r w:rsidRPr="007654A0">
        <w:rPr>
          <w:sz w:val="24"/>
          <w:szCs w:val="24"/>
        </w:rPr>
        <w:t xml:space="preserve">. </w:t>
      </w:r>
    </w:p>
    <w:p w:rsidR="00786EBD" w:rsidRPr="00FE085D" w:rsidRDefault="00786EBD" w:rsidP="00786EBD">
      <w:pPr>
        <w:numPr>
          <w:ilvl w:val="0"/>
          <w:numId w:val="18"/>
        </w:numPr>
        <w:spacing w:after="0" w:line="240" w:lineRule="auto"/>
        <w:ind w:left="0" w:firstLine="709"/>
        <w:rPr>
          <w:sz w:val="24"/>
          <w:szCs w:val="24"/>
        </w:rPr>
      </w:pPr>
      <w:r w:rsidRPr="00FE085D">
        <w:rPr>
          <w:sz w:val="24"/>
          <w:szCs w:val="24"/>
        </w:rPr>
        <w:t xml:space="preserve">Учебно-наглядное пособие по ручному труду для детей дошкольного возраста “Школа волшебников”, С.И. Мусиенко. </w:t>
      </w:r>
    </w:p>
    <w:p w:rsidR="00786EBD" w:rsidRPr="00FE085D" w:rsidRDefault="00786EBD" w:rsidP="00786EBD">
      <w:pPr>
        <w:numPr>
          <w:ilvl w:val="0"/>
          <w:numId w:val="18"/>
        </w:numPr>
        <w:spacing w:after="0" w:line="240" w:lineRule="auto"/>
        <w:ind w:left="0" w:firstLine="709"/>
        <w:rPr>
          <w:sz w:val="24"/>
          <w:szCs w:val="24"/>
        </w:rPr>
      </w:pPr>
      <w:r w:rsidRPr="00FE085D">
        <w:rPr>
          <w:sz w:val="24"/>
          <w:szCs w:val="24"/>
        </w:rPr>
        <w:t xml:space="preserve">Дидактический альбом для занятий по ручному труду с детьми старшего возраста “Сделаю сам” Т.Н. </w:t>
      </w:r>
      <w:proofErr w:type="spellStart"/>
      <w:r w:rsidRPr="00FE085D">
        <w:rPr>
          <w:sz w:val="24"/>
          <w:szCs w:val="24"/>
        </w:rPr>
        <w:t>Доронова</w:t>
      </w:r>
      <w:proofErr w:type="spellEnd"/>
      <w:r w:rsidRPr="00FE085D">
        <w:rPr>
          <w:sz w:val="24"/>
          <w:szCs w:val="24"/>
        </w:rPr>
        <w:t xml:space="preserve">, С.И. Мусиенко. </w:t>
      </w:r>
    </w:p>
    <w:p w:rsidR="00786EBD" w:rsidRPr="00FE085D" w:rsidRDefault="00786EBD" w:rsidP="00786EBD">
      <w:pPr>
        <w:numPr>
          <w:ilvl w:val="0"/>
          <w:numId w:val="18"/>
        </w:numPr>
        <w:spacing w:after="0" w:line="240" w:lineRule="auto"/>
        <w:ind w:left="0" w:firstLine="709"/>
        <w:rPr>
          <w:sz w:val="24"/>
          <w:szCs w:val="24"/>
        </w:rPr>
      </w:pPr>
      <w:r w:rsidRPr="00FE085D">
        <w:rPr>
          <w:sz w:val="24"/>
          <w:szCs w:val="24"/>
        </w:rPr>
        <w:t xml:space="preserve">Учебное пособие для подготовки детей к школе “Конструирование”, В.И. </w:t>
      </w:r>
    </w:p>
    <w:p w:rsidR="00786EBD" w:rsidRPr="00FE085D" w:rsidRDefault="00786EBD" w:rsidP="00786EBD">
      <w:pPr>
        <w:spacing w:after="0" w:line="240" w:lineRule="auto"/>
        <w:ind w:left="0" w:firstLine="709"/>
        <w:rPr>
          <w:sz w:val="24"/>
          <w:szCs w:val="24"/>
        </w:rPr>
      </w:pPr>
      <w:proofErr w:type="spellStart"/>
      <w:r w:rsidRPr="00FE085D">
        <w:rPr>
          <w:sz w:val="24"/>
          <w:szCs w:val="24"/>
        </w:rPr>
        <w:t>Романина</w:t>
      </w:r>
      <w:proofErr w:type="spellEnd"/>
      <w:r w:rsidRPr="00FE085D">
        <w:rPr>
          <w:sz w:val="24"/>
          <w:szCs w:val="24"/>
        </w:rPr>
        <w:t xml:space="preserve">. </w:t>
      </w:r>
    </w:p>
    <w:p w:rsidR="00786EBD" w:rsidRPr="00FE085D" w:rsidRDefault="00786EBD" w:rsidP="00786EBD">
      <w:pPr>
        <w:numPr>
          <w:ilvl w:val="0"/>
          <w:numId w:val="18"/>
        </w:numPr>
        <w:spacing w:after="0" w:line="240" w:lineRule="auto"/>
        <w:ind w:left="0" w:firstLine="709"/>
        <w:rPr>
          <w:sz w:val="24"/>
          <w:szCs w:val="24"/>
        </w:rPr>
      </w:pPr>
      <w:r w:rsidRPr="00FE085D">
        <w:rPr>
          <w:sz w:val="24"/>
          <w:szCs w:val="24"/>
        </w:rPr>
        <w:t xml:space="preserve">Альбом самоделок “Мастерицам” Т. Грачева. </w:t>
      </w:r>
    </w:p>
    <w:p w:rsidR="00786EBD" w:rsidRPr="00FE085D" w:rsidRDefault="00786EBD" w:rsidP="00786EBD">
      <w:pPr>
        <w:numPr>
          <w:ilvl w:val="0"/>
          <w:numId w:val="18"/>
        </w:numPr>
        <w:spacing w:after="0" w:line="240" w:lineRule="auto"/>
        <w:ind w:left="0" w:firstLine="709"/>
        <w:rPr>
          <w:sz w:val="24"/>
          <w:szCs w:val="24"/>
        </w:rPr>
      </w:pPr>
      <w:r w:rsidRPr="00FE085D">
        <w:rPr>
          <w:sz w:val="24"/>
          <w:szCs w:val="24"/>
        </w:rPr>
        <w:t xml:space="preserve">“Путешествие в </w:t>
      </w:r>
      <w:proofErr w:type="spellStart"/>
      <w:r w:rsidRPr="00FE085D">
        <w:rPr>
          <w:sz w:val="24"/>
          <w:szCs w:val="24"/>
        </w:rPr>
        <w:t>антресолию</w:t>
      </w:r>
      <w:proofErr w:type="spellEnd"/>
      <w:r w:rsidRPr="00FE085D">
        <w:rPr>
          <w:sz w:val="24"/>
          <w:szCs w:val="24"/>
        </w:rPr>
        <w:t xml:space="preserve">, или чудесное превращение перчаток в…”, серия </w:t>
      </w:r>
    </w:p>
    <w:p w:rsidR="00786EBD" w:rsidRPr="00FE085D" w:rsidRDefault="00786EBD" w:rsidP="00786EBD">
      <w:pPr>
        <w:spacing w:after="0" w:line="240" w:lineRule="auto"/>
        <w:ind w:left="0" w:firstLine="709"/>
        <w:rPr>
          <w:sz w:val="24"/>
          <w:szCs w:val="24"/>
        </w:rPr>
      </w:pPr>
      <w:r w:rsidRPr="00FE085D">
        <w:rPr>
          <w:sz w:val="24"/>
          <w:szCs w:val="24"/>
        </w:rPr>
        <w:t xml:space="preserve">“Самоделки”, Т. Баева. </w:t>
      </w:r>
    </w:p>
    <w:p w:rsidR="00786EBD" w:rsidRPr="00FE085D" w:rsidRDefault="00786EBD" w:rsidP="00786EBD">
      <w:pPr>
        <w:spacing w:after="0" w:line="240" w:lineRule="auto"/>
        <w:ind w:left="0" w:firstLine="709"/>
        <w:rPr>
          <w:sz w:val="24"/>
          <w:szCs w:val="24"/>
        </w:rPr>
      </w:pPr>
      <w:r w:rsidRPr="00FE085D">
        <w:rPr>
          <w:b/>
          <w:sz w:val="24"/>
          <w:szCs w:val="24"/>
        </w:rPr>
        <w:t xml:space="preserve"> </w:t>
      </w:r>
    </w:p>
    <w:p w:rsidR="00786EBD" w:rsidRPr="00FE085D" w:rsidRDefault="00786EBD" w:rsidP="00786EBD">
      <w:pPr>
        <w:spacing w:after="0" w:line="240" w:lineRule="auto"/>
        <w:ind w:left="0" w:firstLine="709"/>
        <w:rPr>
          <w:sz w:val="24"/>
          <w:szCs w:val="24"/>
        </w:rPr>
      </w:pPr>
      <w:r>
        <w:rPr>
          <w:b/>
          <w:sz w:val="24"/>
          <w:szCs w:val="24"/>
        </w:rPr>
        <w:t>3.</w:t>
      </w:r>
      <w:r w:rsidR="005F246B">
        <w:rPr>
          <w:b/>
          <w:sz w:val="24"/>
          <w:szCs w:val="24"/>
        </w:rPr>
        <w:t>4</w:t>
      </w:r>
      <w:r>
        <w:rPr>
          <w:b/>
          <w:sz w:val="24"/>
          <w:szCs w:val="24"/>
        </w:rPr>
        <w:t xml:space="preserve"> </w:t>
      </w:r>
      <w:r w:rsidRPr="00FE085D">
        <w:rPr>
          <w:b/>
          <w:sz w:val="24"/>
          <w:szCs w:val="24"/>
        </w:rPr>
        <w:t>Информационно-коммуникационные технологии</w:t>
      </w:r>
      <w:r w:rsidRPr="00FE085D">
        <w:rPr>
          <w:sz w:val="24"/>
          <w:szCs w:val="24"/>
        </w:rPr>
        <w:t xml:space="preserve"> ИКТ:  </w:t>
      </w:r>
    </w:p>
    <w:p w:rsidR="00786EBD" w:rsidRPr="00FE085D" w:rsidRDefault="00786EBD" w:rsidP="00786EBD">
      <w:pPr>
        <w:numPr>
          <w:ilvl w:val="0"/>
          <w:numId w:val="19"/>
        </w:numPr>
        <w:spacing w:after="0" w:line="240" w:lineRule="auto"/>
        <w:ind w:left="0" w:firstLine="709"/>
        <w:rPr>
          <w:sz w:val="24"/>
          <w:szCs w:val="24"/>
        </w:rPr>
      </w:pPr>
      <w:r w:rsidRPr="00FE085D">
        <w:rPr>
          <w:sz w:val="24"/>
          <w:szCs w:val="24"/>
        </w:rPr>
        <w:t xml:space="preserve">Подбор иллюстративного материала к мероприятиям и для оформления (сканирование, интернет, принтер, презентация). </w:t>
      </w:r>
    </w:p>
    <w:p w:rsidR="00786EBD" w:rsidRPr="00FE085D" w:rsidRDefault="00786EBD" w:rsidP="00786EBD">
      <w:pPr>
        <w:numPr>
          <w:ilvl w:val="0"/>
          <w:numId w:val="19"/>
        </w:numPr>
        <w:spacing w:after="0" w:line="240" w:lineRule="auto"/>
        <w:ind w:left="0" w:firstLine="709"/>
        <w:rPr>
          <w:sz w:val="24"/>
          <w:szCs w:val="24"/>
        </w:rPr>
      </w:pPr>
      <w:r w:rsidRPr="00FE085D">
        <w:rPr>
          <w:sz w:val="24"/>
          <w:szCs w:val="24"/>
        </w:rPr>
        <w:t xml:space="preserve">Подбор дополнительного познавательного материала к занятиям. </w:t>
      </w:r>
    </w:p>
    <w:p w:rsidR="00786EBD" w:rsidRPr="00FE085D" w:rsidRDefault="00786EBD" w:rsidP="00786EBD">
      <w:pPr>
        <w:numPr>
          <w:ilvl w:val="0"/>
          <w:numId w:val="19"/>
        </w:numPr>
        <w:spacing w:after="0" w:line="240" w:lineRule="auto"/>
        <w:ind w:left="0" w:firstLine="709"/>
        <w:rPr>
          <w:sz w:val="24"/>
          <w:szCs w:val="24"/>
        </w:rPr>
      </w:pPr>
      <w:r w:rsidRPr="00FE085D">
        <w:rPr>
          <w:sz w:val="24"/>
          <w:szCs w:val="24"/>
        </w:rPr>
        <w:t xml:space="preserve">Подборка аудио- и видеоматериалов для фона при выполнении творческих работ.  4. Обмен опытом, знакомство с периодикой, наработками других педагогов России. </w:t>
      </w:r>
    </w:p>
    <w:p w:rsidR="00786EBD" w:rsidRPr="00FE085D" w:rsidRDefault="00786EBD" w:rsidP="00786EBD">
      <w:pPr>
        <w:spacing w:after="0" w:line="240" w:lineRule="auto"/>
        <w:ind w:left="0" w:firstLine="709"/>
        <w:rPr>
          <w:sz w:val="24"/>
          <w:szCs w:val="24"/>
        </w:rPr>
      </w:pPr>
      <w:r w:rsidRPr="00FE085D">
        <w:rPr>
          <w:sz w:val="24"/>
          <w:szCs w:val="24"/>
        </w:rPr>
        <w:t xml:space="preserve">5. Оформление документации, отчетов, диагностики. Компьютер позволяет не писать отчеты и анализы каждый раз, а достаточно набрать один раз схему и в дальнейшем только вносить необходимые изменения. </w:t>
      </w:r>
    </w:p>
    <w:p w:rsidR="00786EBD" w:rsidRPr="00FE085D" w:rsidRDefault="00786EBD" w:rsidP="00786EBD">
      <w:pPr>
        <w:spacing w:after="0" w:line="240" w:lineRule="auto"/>
        <w:ind w:left="0" w:firstLine="709"/>
        <w:rPr>
          <w:sz w:val="24"/>
          <w:szCs w:val="24"/>
        </w:rPr>
      </w:pPr>
      <w:r w:rsidRPr="00FE085D">
        <w:rPr>
          <w:sz w:val="24"/>
          <w:szCs w:val="24"/>
        </w:rPr>
        <w:t xml:space="preserve">Применение ИКТ позволяет значительно разнообразить образовательную деятельность с детьми и способы взаимодействия с родителями. </w:t>
      </w:r>
      <w:r w:rsidRPr="00FE085D">
        <w:rPr>
          <w:b/>
          <w:sz w:val="24"/>
          <w:szCs w:val="24"/>
        </w:rPr>
        <w:t xml:space="preserve"> </w:t>
      </w:r>
    </w:p>
    <w:p w:rsidR="00786EBD" w:rsidRPr="00FE085D" w:rsidRDefault="00786EBD" w:rsidP="00786EBD">
      <w:pPr>
        <w:spacing w:after="0" w:line="240" w:lineRule="auto"/>
        <w:ind w:left="0" w:firstLine="709"/>
        <w:rPr>
          <w:sz w:val="24"/>
          <w:szCs w:val="24"/>
        </w:rPr>
      </w:pPr>
      <w:r w:rsidRPr="00FE085D">
        <w:rPr>
          <w:b/>
          <w:sz w:val="24"/>
          <w:szCs w:val="24"/>
        </w:rPr>
        <w:t xml:space="preserve"> </w:t>
      </w:r>
    </w:p>
    <w:p w:rsidR="00786EBD" w:rsidRDefault="00786EBD" w:rsidP="00786EBD">
      <w:pPr>
        <w:spacing w:after="0" w:line="240" w:lineRule="auto"/>
        <w:rPr>
          <w:sz w:val="24"/>
          <w:szCs w:val="24"/>
        </w:rPr>
      </w:pPr>
    </w:p>
    <w:p w:rsidR="0076056D" w:rsidRDefault="0076056D" w:rsidP="006F7A67">
      <w:pPr>
        <w:spacing w:after="0" w:line="240" w:lineRule="auto"/>
        <w:ind w:left="0" w:firstLine="709"/>
        <w:rPr>
          <w:sz w:val="24"/>
          <w:szCs w:val="24"/>
        </w:rPr>
      </w:pPr>
    </w:p>
    <w:p w:rsidR="00786EBD" w:rsidRDefault="00786EBD" w:rsidP="006F7A67">
      <w:pPr>
        <w:spacing w:after="0" w:line="240" w:lineRule="auto"/>
        <w:ind w:left="0" w:firstLine="709"/>
        <w:rPr>
          <w:sz w:val="24"/>
          <w:szCs w:val="24"/>
        </w:rPr>
      </w:pPr>
    </w:p>
    <w:p w:rsidR="00786EBD" w:rsidRDefault="00786EBD" w:rsidP="006F7A67">
      <w:pPr>
        <w:spacing w:after="0" w:line="240" w:lineRule="auto"/>
        <w:ind w:left="0" w:firstLine="709"/>
        <w:rPr>
          <w:sz w:val="24"/>
          <w:szCs w:val="24"/>
        </w:rPr>
      </w:pPr>
    </w:p>
    <w:p w:rsidR="00786EBD" w:rsidRDefault="00786EBD" w:rsidP="006F7A67">
      <w:pPr>
        <w:spacing w:after="0" w:line="240" w:lineRule="auto"/>
        <w:ind w:left="0" w:firstLine="709"/>
        <w:rPr>
          <w:sz w:val="24"/>
          <w:szCs w:val="24"/>
        </w:rPr>
      </w:pPr>
    </w:p>
    <w:p w:rsidR="00786EBD" w:rsidRDefault="00786EBD" w:rsidP="006F7A67">
      <w:pPr>
        <w:spacing w:after="0" w:line="240" w:lineRule="auto"/>
        <w:ind w:left="0" w:firstLine="709"/>
        <w:rPr>
          <w:sz w:val="24"/>
          <w:szCs w:val="24"/>
        </w:rPr>
      </w:pPr>
    </w:p>
    <w:p w:rsidR="00786EBD" w:rsidRDefault="00786EBD" w:rsidP="006F7A67">
      <w:pPr>
        <w:spacing w:after="0" w:line="240" w:lineRule="auto"/>
        <w:ind w:left="0" w:firstLine="709"/>
        <w:rPr>
          <w:sz w:val="24"/>
          <w:szCs w:val="24"/>
        </w:rPr>
      </w:pPr>
    </w:p>
    <w:p w:rsidR="00786EBD" w:rsidRDefault="00786EBD" w:rsidP="006F7A67">
      <w:pPr>
        <w:spacing w:after="0" w:line="240" w:lineRule="auto"/>
        <w:ind w:left="0" w:firstLine="709"/>
        <w:rPr>
          <w:sz w:val="24"/>
          <w:szCs w:val="24"/>
        </w:rPr>
      </w:pPr>
    </w:p>
    <w:p w:rsidR="005F246B" w:rsidRDefault="005F246B" w:rsidP="006F7A67">
      <w:pPr>
        <w:spacing w:after="0" w:line="240" w:lineRule="auto"/>
        <w:ind w:left="0" w:firstLine="709"/>
        <w:rPr>
          <w:sz w:val="24"/>
          <w:szCs w:val="24"/>
        </w:rPr>
      </w:pPr>
    </w:p>
    <w:p w:rsidR="005F246B" w:rsidRDefault="005F246B" w:rsidP="006F7A67">
      <w:pPr>
        <w:spacing w:after="0" w:line="240" w:lineRule="auto"/>
        <w:ind w:left="0" w:firstLine="709"/>
        <w:rPr>
          <w:sz w:val="24"/>
          <w:szCs w:val="24"/>
        </w:rPr>
      </w:pPr>
    </w:p>
    <w:p w:rsidR="005F246B" w:rsidRDefault="005F246B" w:rsidP="006F7A67">
      <w:pPr>
        <w:spacing w:after="0" w:line="240" w:lineRule="auto"/>
        <w:ind w:left="0" w:firstLine="709"/>
        <w:rPr>
          <w:sz w:val="24"/>
          <w:szCs w:val="24"/>
        </w:rPr>
      </w:pPr>
    </w:p>
    <w:p w:rsidR="00786EBD" w:rsidRDefault="00786EBD" w:rsidP="006F7A67">
      <w:pPr>
        <w:spacing w:after="0" w:line="240" w:lineRule="auto"/>
        <w:ind w:left="0" w:firstLine="709"/>
        <w:rPr>
          <w:sz w:val="24"/>
          <w:szCs w:val="24"/>
        </w:rPr>
      </w:pPr>
    </w:p>
    <w:p w:rsidR="00786EBD" w:rsidRDefault="00786EBD" w:rsidP="006F7A67">
      <w:pPr>
        <w:spacing w:after="0" w:line="240" w:lineRule="auto"/>
        <w:ind w:left="0" w:firstLine="709"/>
        <w:rPr>
          <w:b/>
          <w:sz w:val="24"/>
          <w:szCs w:val="24"/>
        </w:rPr>
      </w:pPr>
    </w:p>
    <w:p w:rsidR="0076056D" w:rsidRPr="00FE085D" w:rsidRDefault="0076056D" w:rsidP="0076056D">
      <w:pPr>
        <w:spacing w:after="0" w:line="240" w:lineRule="auto"/>
        <w:ind w:left="0" w:firstLine="709"/>
        <w:jc w:val="center"/>
        <w:rPr>
          <w:sz w:val="24"/>
          <w:szCs w:val="24"/>
        </w:rPr>
      </w:pPr>
      <w:r w:rsidRPr="00FE085D">
        <w:rPr>
          <w:b/>
          <w:sz w:val="24"/>
          <w:szCs w:val="24"/>
        </w:rPr>
        <w:t xml:space="preserve">4.  </w:t>
      </w:r>
      <w:r w:rsidR="005F246B">
        <w:rPr>
          <w:b/>
          <w:sz w:val="24"/>
          <w:szCs w:val="24"/>
        </w:rPr>
        <w:t>КОНТРОЛЬНО-ОЦЕНОЧНЫЕ СРЕДСТВА</w:t>
      </w:r>
    </w:p>
    <w:p w:rsidR="0076056D" w:rsidRPr="00FE085D" w:rsidRDefault="0076056D" w:rsidP="0076056D">
      <w:pPr>
        <w:spacing w:after="0" w:line="240" w:lineRule="auto"/>
        <w:ind w:left="0" w:firstLine="709"/>
        <w:rPr>
          <w:sz w:val="24"/>
          <w:szCs w:val="24"/>
        </w:rPr>
      </w:pPr>
      <w:r w:rsidRPr="00FE085D">
        <w:rPr>
          <w:b/>
          <w:sz w:val="24"/>
          <w:szCs w:val="24"/>
        </w:rPr>
        <w:t xml:space="preserve"> </w:t>
      </w:r>
    </w:p>
    <w:p w:rsidR="0076056D" w:rsidRDefault="0076056D" w:rsidP="006F7A67">
      <w:pPr>
        <w:spacing w:after="0" w:line="240" w:lineRule="auto"/>
        <w:ind w:left="0" w:firstLine="709"/>
        <w:rPr>
          <w:b/>
          <w:sz w:val="24"/>
          <w:szCs w:val="24"/>
        </w:rPr>
      </w:pPr>
    </w:p>
    <w:p w:rsidR="006F7A67" w:rsidRPr="00FE085D" w:rsidRDefault="001B4D08" w:rsidP="006F7A67">
      <w:pPr>
        <w:spacing w:after="0" w:line="240" w:lineRule="auto"/>
        <w:ind w:left="0" w:firstLine="709"/>
        <w:rPr>
          <w:sz w:val="24"/>
          <w:szCs w:val="24"/>
        </w:rPr>
      </w:pPr>
      <w:r>
        <w:rPr>
          <w:b/>
          <w:sz w:val="24"/>
          <w:szCs w:val="24"/>
        </w:rPr>
        <w:lastRenderedPageBreak/>
        <w:t xml:space="preserve">4.1 </w:t>
      </w:r>
      <w:r w:rsidR="006F7A67" w:rsidRPr="00FE085D">
        <w:rPr>
          <w:b/>
          <w:sz w:val="24"/>
          <w:szCs w:val="24"/>
        </w:rPr>
        <w:t xml:space="preserve">Критерии и способы определения результатов </w:t>
      </w:r>
    </w:p>
    <w:p w:rsidR="006F7A67" w:rsidRPr="00FE085D" w:rsidRDefault="006F7A67" w:rsidP="006F7A67">
      <w:pPr>
        <w:spacing w:after="0" w:line="240" w:lineRule="auto"/>
        <w:ind w:left="0" w:firstLine="709"/>
        <w:rPr>
          <w:sz w:val="24"/>
          <w:szCs w:val="24"/>
        </w:rPr>
      </w:pPr>
      <w:r w:rsidRPr="00FE085D">
        <w:rPr>
          <w:sz w:val="24"/>
          <w:szCs w:val="24"/>
        </w:rPr>
        <w:t xml:space="preserve">Одной из наиболее важных форм подведения итогов кружка является участие в различных выставках. Это и тематические выставки в детском саду, и выставки для родителей, и выставки районные и городские. Участие в районных и городских конкурсах. </w:t>
      </w:r>
    </w:p>
    <w:p w:rsidR="006F7A67" w:rsidRPr="00FE085D" w:rsidRDefault="006F7A67" w:rsidP="006F7A67">
      <w:pPr>
        <w:spacing w:after="0" w:line="240" w:lineRule="auto"/>
        <w:ind w:left="0" w:firstLine="709"/>
        <w:rPr>
          <w:sz w:val="24"/>
          <w:szCs w:val="24"/>
        </w:rPr>
      </w:pPr>
      <w:r w:rsidRPr="00FE085D">
        <w:rPr>
          <w:b/>
          <w:sz w:val="24"/>
          <w:szCs w:val="24"/>
        </w:rPr>
        <w:t>Цель проведения мониторинга.</w:t>
      </w:r>
      <w:r w:rsidRPr="00FE085D">
        <w:rPr>
          <w:sz w:val="24"/>
          <w:szCs w:val="24"/>
        </w:rPr>
        <w:t xml:space="preserve"> </w:t>
      </w:r>
    </w:p>
    <w:p w:rsidR="006F7A67" w:rsidRPr="00FE085D" w:rsidRDefault="006F7A67" w:rsidP="006F7A67">
      <w:pPr>
        <w:spacing w:after="0" w:line="240" w:lineRule="auto"/>
        <w:ind w:left="0" w:firstLine="709"/>
        <w:rPr>
          <w:sz w:val="24"/>
          <w:szCs w:val="24"/>
        </w:rPr>
      </w:pPr>
      <w:r w:rsidRPr="00FE085D">
        <w:rPr>
          <w:sz w:val="24"/>
          <w:szCs w:val="24"/>
        </w:rPr>
        <w:t xml:space="preserve">Выявить уровень художественного развития детей, а так же определить возможности свободного выбора ребёнком вида и характера деятельности, материалов, замысла, способов изображения. </w:t>
      </w:r>
    </w:p>
    <w:p w:rsidR="006F7A67" w:rsidRPr="00FE085D" w:rsidRDefault="006F7A67" w:rsidP="006F7A67">
      <w:pPr>
        <w:spacing w:after="0" w:line="240" w:lineRule="auto"/>
        <w:ind w:left="0" w:firstLine="709"/>
        <w:rPr>
          <w:sz w:val="24"/>
          <w:szCs w:val="24"/>
        </w:rPr>
      </w:pPr>
      <w:r w:rsidRPr="00FE085D">
        <w:rPr>
          <w:b/>
          <w:sz w:val="24"/>
          <w:szCs w:val="24"/>
        </w:rPr>
        <w:t>Характер диагностики</w:t>
      </w:r>
      <w:r w:rsidRPr="00FE085D">
        <w:rPr>
          <w:sz w:val="24"/>
          <w:szCs w:val="24"/>
        </w:rPr>
        <w:t xml:space="preserve">: естественный педагогический. </w:t>
      </w:r>
    </w:p>
    <w:p w:rsidR="006F7A67" w:rsidRPr="00FE085D" w:rsidRDefault="006F7A67" w:rsidP="006F7A67">
      <w:pPr>
        <w:spacing w:after="0" w:line="240" w:lineRule="auto"/>
        <w:ind w:left="0" w:firstLine="709"/>
        <w:rPr>
          <w:sz w:val="24"/>
          <w:szCs w:val="24"/>
        </w:rPr>
      </w:pPr>
      <w:r w:rsidRPr="00FE085D">
        <w:rPr>
          <w:sz w:val="24"/>
          <w:szCs w:val="24"/>
        </w:rPr>
        <w:t xml:space="preserve">Для анализа была разработана система показателей, сведённая в таблицу для удобства фиксации наблюдений. Обследование проводилась по четырём критериям  </w:t>
      </w:r>
    </w:p>
    <w:p w:rsidR="006F7A67" w:rsidRPr="00FE085D" w:rsidRDefault="006F7A67" w:rsidP="006F7A67">
      <w:pPr>
        <w:numPr>
          <w:ilvl w:val="0"/>
          <w:numId w:val="15"/>
        </w:numPr>
        <w:spacing w:after="0" w:line="240" w:lineRule="auto"/>
        <w:ind w:left="0" w:firstLine="709"/>
        <w:rPr>
          <w:sz w:val="24"/>
          <w:szCs w:val="24"/>
        </w:rPr>
      </w:pPr>
      <w:r w:rsidRPr="00FE085D">
        <w:rPr>
          <w:sz w:val="24"/>
          <w:szCs w:val="24"/>
        </w:rPr>
        <w:t xml:space="preserve">Оценка уровня владения нетрадиционными техниками изображения. </w:t>
      </w:r>
    </w:p>
    <w:p w:rsidR="006F7A67" w:rsidRPr="00FE085D" w:rsidRDefault="006F7A67" w:rsidP="006F7A67">
      <w:pPr>
        <w:numPr>
          <w:ilvl w:val="0"/>
          <w:numId w:val="15"/>
        </w:numPr>
        <w:spacing w:after="0" w:line="240" w:lineRule="auto"/>
        <w:ind w:left="0" w:firstLine="709"/>
        <w:rPr>
          <w:sz w:val="24"/>
          <w:szCs w:val="24"/>
        </w:rPr>
      </w:pPr>
      <w:r w:rsidRPr="00FE085D">
        <w:rPr>
          <w:sz w:val="24"/>
          <w:szCs w:val="24"/>
        </w:rPr>
        <w:t xml:space="preserve">Оценка процесса деятельности (самостоятельность, интерес). </w:t>
      </w:r>
    </w:p>
    <w:p w:rsidR="006F7A67" w:rsidRPr="00FE085D" w:rsidRDefault="006F7A67" w:rsidP="006F7A67">
      <w:pPr>
        <w:numPr>
          <w:ilvl w:val="0"/>
          <w:numId w:val="15"/>
        </w:numPr>
        <w:spacing w:after="0" w:line="240" w:lineRule="auto"/>
        <w:ind w:left="0" w:firstLine="709"/>
        <w:rPr>
          <w:sz w:val="24"/>
          <w:szCs w:val="24"/>
        </w:rPr>
      </w:pPr>
      <w:r w:rsidRPr="00FE085D">
        <w:rPr>
          <w:sz w:val="24"/>
          <w:szCs w:val="24"/>
        </w:rPr>
        <w:t xml:space="preserve">Оценка продуктов деятельности (рисунки, работы по аппликации). </w:t>
      </w:r>
    </w:p>
    <w:p w:rsidR="006F7A67" w:rsidRPr="00FE085D" w:rsidRDefault="006F7A67" w:rsidP="006F7A67">
      <w:pPr>
        <w:numPr>
          <w:ilvl w:val="0"/>
          <w:numId w:val="15"/>
        </w:numPr>
        <w:spacing w:after="0" w:line="240" w:lineRule="auto"/>
        <w:ind w:left="0" w:firstLine="709"/>
        <w:rPr>
          <w:sz w:val="24"/>
          <w:szCs w:val="24"/>
        </w:rPr>
      </w:pPr>
      <w:r w:rsidRPr="00FE085D">
        <w:rPr>
          <w:sz w:val="24"/>
          <w:szCs w:val="24"/>
        </w:rPr>
        <w:t xml:space="preserve">Оценка творческого воображения. </w:t>
      </w:r>
    </w:p>
    <w:p w:rsidR="006F7A67" w:rsidRPr="00FE085D" w:rsidRDefault="006F7A67" w:rsidP="006F7A67">
      <w:pPr>
        <w:spacing w:after="0" w:line="240" w:lineRule="auto"/>
        <w:ind w:left="0" w:firstLine="709"/>
        <w:rPr>
          <w:sz w:val="24"/>
          <w:szCs w:val="24"/>
        </w:rPr>
      </w:pPr>
      <w:r w:rsidRPr="00FE085D">
        <w:rPr>
          <w:sz w:val="24"/>
          <w:szCs w:val="24"/>
        </w:rPr>
        <w:t xml:space="preserve">Данная диагностика позволила проанализировать и сравнить уровень развития художественно-творческих способностей у детей старшего дошкольного возраста. Высокий уровень- определяется образным изображением предметов, полнотой и разнообразием выделенных и переданных в рисунке признаков, деталей изображаемых предметов (3-х и более), оригинальным образным содержанием (без повторения), использованием при изображении более 4-х цветов, выразительное решение в целом; </w:t>
      </w:r>
    </w:p>
    <w:p w:rsidR="006F7A67" w:rsidRPr="00FE085D" w:rsidRDefault="006F7A67" w:rsidP="006F7A67">
      <w:pPr>
        <w:spacing w:after="0" w:line="240" w:lineRule="auto"/>
        <w:ind w:left="0" w:firstLine="709"/>
        <w:rPr>
          <w:sz w:val="24"/>
          <w:szCs w:val="24"/>
        </w:rPr>
      </w:pPr>
      <w:r w:rsidRPr="00FE085D">
        <w:rPr>
          <w:sz w:val="24"/>
          <w:szCs w:val="24"/>
        </w:rPr>
        <w:t xml:space="preserve">Средний уровень – определяется выделением и передачей в рисунке 2-х признаков, </w:t>
      </w:r>
    </w:p>
    <w:p w:rsidR="006F7A67" w:rsidRPr="00FE085D" w:rsidRDefault="006F7A67" w:rsidP="006F7A67">
      <w:pPr>
        <w:spacing w:after="0" w:line="240" w:lineRule="auto"/>
        <w:ind w:left="0" w:firstLine="709"/>
        <w:rPr>
          <w:sz w:val="24"/>
          <w:szCs w:val="24"/>
        </w:rPr>
      </w:pPr>
      <w:r w:rsidRPr="00FE085D">
        <w:rPr>
          <w:sz w:val="24"/>
          <w:szCs w:val="24"/>
        </w:rPr>
        <w:t xml:space="preserve">изображаемых предметов, образным значением наделены не все предметы, </w:t>
      </w:r>
    </w:p>
    <w:p w:rsidR="006F7A67" w:rsidRPr="00FE085D" w:rsidRDefault="006F7A67" w:rsidP="006F7A67">
      <w:pPr>
        <w:spacing w:after="0" w:line="240" w:lineRule="auto"/>
        <w:ind w:left="0" w:firstLine="709"/>
        <w:rPr>
          <w:sz w:val="24"/>
          <w:szCs w:val="24"/>
        </w:rPr>
      </w:pPr>
      <w:r w:rsidRPr="00FE085D">
        <w:rPr>
          <w:sz w:val="24"/>
          <w:szCs w:val="24"/>
        </w:rPr>
        <w:t xml:space="preserve">использование при изображении 3- 4 цветов; </w:t>
      </w:r>
    </w:p>
    <w:p w:rsidR="006F7A67" w:rsidRPr="00FE085D" w:rsidRDefault="006F7A67" w:rsidP="006F7A67">
      <w:pPr>
        <w:spacing w:after="0" w:line="240" w:lineRule="auto"/>
        <w:ind w:left="0" w:firstLine="709"/>
        <w:rPr>
          <w:sz w:val="24"/>
          <w:szCs w:val="24"/>
        </w:rPr>
      </w:pPr>
      <w:r w:rsidRPr="00FE085D">
        <w:rPr>
          <w:sz w:val="24"/>
          <w:szCs w:val="24"/>
        </w:rPr>
        <w:t xml:space="preserve">Низкий уровень- определяется изображением менее половины предметов, при изображении передается один признак предмета, не передается образное содержание изображаемых предметов, работа выполняется не до конца, небрежно. При закрашивании используется 1-2 цвета. </w:t>
      </w:r>
    </w:p>
    <w:p w:rsidR="006F7A67" w:rsidRPr="00FE085D" w:rsidRDefault="006F7A67" w:rsidP="006F7A67">
      <w:pPr>
        <w:spacing w:after="0" w:line="240" w:lineRule="auto"/>
        <w:ind w:left="0" w:firstLine="709"/>
        <w:rPr>
          <w:sz w:val="24"/>
          <w:szCs w:val="24"/>
        </w:rPr>
      </w:pPr>
    </w:p>
    <w:p w:rsidR="0031746B" w:rsidRDefault="0031746B" w:rsidP="006F7A67">
      <w:pPr>
        <w:spacing w:after="0" w:line="240" w:lineRule="auto"/>
        <w:rPr>
          <w:sz w:val="24"/>
          <w:szCs w:val="24"/>
        </w:rPr>
      </w:pPr>
    </w:p>
    <w:p w:rsidR="0031746B" w:rsidRDefault="0031746B" w:rsidP="006F7A67">
      <w:pPr>
        <w:spacing w:after="0" w:line="240" w:lineRule="auto"/>
        <w:rPr>
          <w:sz w:val="24"/>
          <w:szCs w:val="24"/>
        </w:rPr>
      </w:pPr>
    </w:p>
    <w:p w:rsidR="0031746B" w:rsidRDefault="0031746B" w:rsidP="006F7A67">
      <w:pPr>
        <w:spacing w:after="0" w:line="240" w:lineRule="auto"/>
        <w:rPr>
          <w:sz w:val="24"/>
          <w:szCs w:val="24"/>
        </w:rPr>
      </w:pPr>
    </w:p>
    <w:p w:rsidR="0031746B" w:rsidRDefault="0031746B" w:rsidP="006F7A67">
      <w:pPr>
        <w:spacing w:after="0" w:line="240" w:lineRule="auto"/>
        <w:rPr>
          <w:sz w:val="24"/>
          <w:szCs w:val="24"/>
        </w:rPr>
      </w:pPr>
    </w:p>
    <w:p w:rsidR="0031746B" w:rsidRDefault="0031746B" w:rsidP="006F7A67">
      <w:pPr>
        <w:spacing w:after="0" w:line="240" w:lineRule="auto"/>
        <w:rPr>
          <w:sz w:val="24"/>
          <w:szCs w:val="24"/>
        </w:rPr>
      </w:pPr>
    </w:p>
    <w:p w:rsidR="0031746B" w:rsidRDefault="0031746B" w:rsidP="006F7A67">
      <w:pPr>
        <w:spacing w:after="0" w:line="240" w:lineRule="auto"/>
        <w:rPr>
          <w:sz w:val="24"/>
          <w:szCs w:val="24"/>
        </w:rPr>
      </w:pPr>
    </w:p>
    <w:p w:rsidR="0031746B" w:rsidRDefault="0031746B" w:rsidP="006F7A67">
      <w:pPr>
        <w:spacing w:after="0" w:line="240" w:lineRule="auto"/>
        <w:rPr>
          <w:sz w:val="24"/>
          <w:szCs w:val="24"/>
        </w:rPr>
      </w:pPr>
    </w:p>
    <w:p w:rsidR="0031746B" w:rsidRDefault="0031746B" w:rsidP="006F7A67">
      <w:pPr>
        <w:spacing w:after="0" w:line="240" w:lineRule="auto"/>
        <w:rPr>
          <w:sz w:val="24"/>
          <w:szCs w:val="24"/>
        </w:rPr>
      </w:pPr>
    </w:p>
    <w:p w:rsidR="0031746B" w:rsidRDefault="0031746B" w:rsidP="006F7A67">
      <w:pPr>
        <w:spacing w:after="0" w:line="240" w:lineRule="auto"/>
        <w:rPr>
          <w:sz w:val="24"/>
          <w:szCs w:val="24"/>
        </w:rPr>
      </w:pPr>
    </w:p>
    <w:p w:rsidR="0031746B" w:rsidRDefault="0031746B" w:rsidP="006F7A67">
      <w:pPr>
        <w:spacing w:after="0" w:line="240" w:lineRule="auto"/>
        <w:rPr>
          <w:sz w:val="24"/>
          <w:szCs w:val="24"/>
        </w:rPr>
      </w:pPr>
    </w:p>
    <w:p w:rsidR="0031746B" w:rsidRDefault="0031746B" w:rsidP="006F7A67">
      <w:pPr>
        <w:spacing w:after="0" w:line="240" w:lineRule="auto"/>
        <w:rPr>
          <w:sz w:val="24"/>
          <w:szCs w:val="24"/>
        </w:rPr>
      </w:pPr>
    </w:p>
    <w:p w:rsidR="0031746B" w:rsidRDefault="0031746B" w:rsidP="006F7A67">
      <w:pPr>
        <w:spacing w:after="0" w:line="240" w:lineRule="auto"/>
        <w:rPr>
          <w:sz w:val="24"/>
          <w:szCs w:val="24"/>
        </w:rPr>
      </w:pPr>
    </w:p>
    <w:p w:rsidR="0031746B" w:rsidRDefault="0031746B" w:rsidP="006F7A67">
      <w:pPr>
        <w:spacing w:after="0" w:line="240" w:lineRule="auto"/>
        <w:rPr>
          <w:sz w:val="24"/>
          <w:szCs w:val="24"/>
        </w:rPr>
      </w:pPr>
    </w:p>
    <w:p w:rsidR="0031746B" w:rsidRDefault="0031746B" w:rsidP="006F7A67">
      <w:pPr>
        <w:spacing w:after="0" w:line="240" w:lineRule="auto"/>
        <w:rPr>
          <w:sz w:val="24"/>
          <w:szCs w:val="24"/>
        </w:rPr>
      </w:pPr>
    </w:p>
    <w:p w:rsidR="0031746B" w:rsidRDefault="0031746B" w:rsidP="001B4D08">
      <w:pPr>
        <w:spacing w:after="0" w:line="240" w:lineRule="auto"/>
        <w:ind w:left="0" w:firstLine="0"/>
        <w:rPr>
          <w:sz w:val="24"/>
          <w:szCs w:val="24"/>
        </w:rPr>
      </w:pPr>
    </w:p>
    <w:p w:rsidR="00786EBD" w:rsidRDefault="00786EBD" w:rsidP="001B4D08">
      <w:pPr>
        <w:spacing w:after="0" w:line="240" w:lineRule="auto"/>
        <w:ind w:left="0" w:firstLine="0"/>
        <w:rPr>
          <w:sz w:val="24"/>
          <w:szCs w:val="24"/>
        </w:rPr>
      </w:pPr>
    </w:p>
    <w:p w:rsidR="00786EBD" w:rsidRDefault="00786EBD" w:rsidP="001B4D08">
      <w:pPr>
        <w:spacing w:after="0" w:line="240" w:lineRule="auto"/>
        <w:ind w:left="0" w:firstLine="0"/>
        <w:rPr>
          <w:sz w:val="24"/>
          <w:szCs w:val="24"/>
        </w:rPr>
      </w:pPr>
    </w:p>
    <w:p w:rsidR="00786EBD" w:rsidRDefault="00786EBD" w:rsidP="001B4D08">
      <w:pPr>
        <w:spacing w:after="0" w:line="240" w:lineRule="auto"/>
        <w:ind w:left="0" w:firstLine="0"/>
        <w:rPr>
          <w:sz w:val="24"/>
          <w:szCs w:val="24"/>
        </w:rPr>
      </w:pPr>
    </w:p>
    <w:p w:rsidR="00786EBD" w:rsidRDefault="00786EBD" w:rsidP="001B4D08">
      <w:pPr>
        <w:spacing w:after="0" w:line="240" w:lineRule="auto"/>
        <w:ind w:left="0" w:firstLine="0"/>
        <w:rPr>
          <w:sz w:val="24"/>
          <w:szCs w:val="24"/>
        </w:rPr>
      </w:pPr>
    </w:p>
    <w:p w:rsidR="0031746B" w:rsidRDefault="0031746B" w:rsidP="006F7A67">
      <w:pPr>
        <w:spacing w:after="0" w:line="240" w:lineRule="auto"/>
        <w:rPr>
          <w:sz w:val="24"/>
          <w:szCs w:val="24"/>
        </w:rPr>
      </w:pPr>
    </w:p>
    <w:p w:rsidR="005F246B" w:rsidRPr="00FE085D" w:rsidRDefault="005F246B" w:rsidP="006F7A67">
      <w:pPr>
        <w:spacing w:after="0" w:line="240" w:lineRule="auto"/>
        <w:rPr>
          <w:sz w:val="24"/>
          <w:szCs w:val="24"/>
        </w:rPr>
      </w:pPr>
    </w:p>
    <w:p w:rsidR="006F7A67" w:rsidRPr="00FE085D" w:rsidRDefault="006F7A67" w:rsidP="006F7A67">
      <w:pPr>
        <w:spacing w:after="0" w:line="240" w:lineRule="auto"/>
        <w:ind w:left="0" w:firstLine="709"/>
        <w:rPr>
          <w:sz w:val="24"/>
          <w:szCs w:val="24"/>
        </w:rPr>
      </w:pPr>
      <w:r w:rsidRPr="00FE085D">
        <w:rPr>
          <w:i/>
          <w:sz w:val="24"/>
          <w:szCs w:val="24"/>
        </w:rPr>
        <w:t xml:space="preserve"> </w:t>
      </w:r>
      <w:r w:rsidRPr="00FE085D">
        <w:rPr>
          <w:b/>
          <w:i/>
          <w:sz w:val="24"/>
          <w:szCs w:val="24"/>
        </w:rPr>
        <w:t>Список литературы</w:t>
      </w:r>
      <w:r w:rsidRPr="00FE085D">
        <w:rPr>
          <w:i/>
          <w:sz w:val="24"/>
          <w:szCs w:val="24"/>
        </w:rPr>
        <w:t xml:space="preserve">: </w:t>
      </w:r>
    </w:p>
    <w:p w:rsidR="006F7A67" w:rsidRPr="00FE085D" w:rsidRDefault="006F7A67" w:rsidP="006F7A67">
      <w:pPr>
        <w:spacing w:after="0" w:line="240" w:lineRule="auto"/>
        <w:ind w:left="0" w:firstLine="709"/>
        <w:rPr>
          <w:sz w:val="24"/>
          <w:szCs w:val="24"/>
        </w:rPr>
      </w:pPr>
      <w:r w:rsidRPr="00FE085D">
        <w:rPr>
          <w:sz w:val="24"/>
          <w:szCs w:val="24"/>
        </w:rPr>
        <w:t xml:space="preserve"> </w:t>
      </w:r>
    </w:p>
    <w:p w:rsidR="006F7A67" w:rsidRPr="00FE085D" w:rsidRDefault="006F7A67" w:rsidP="006F7A67">
      <w:pPr>
        <w:numPr>
          <w:ilvl w:val="0"/>
          <w:numId w:val="20"/>
        </w:numPr>
        <w:spacing w:after="0" w:line="240" w:lineRule="auto"/>
        <w:ind w:left="0" w:firstLine="709"/>
        <w:rPr>
          <w:sz w:val="24"/>
          <w:szCs w:val="24"/>
        </w:rPr>
      </w:pPr>
      <w:r w:rsidRPr="00FE085D">
        <w:rPr>
          <w:i/>
          <w:sz w:val="24"/>
          <w:szCs w:val="24"/>
        </w:rPr>
        <w:t xml:space="preserve">Т.Н. </w:t>
      </w:r>
      <w:proofErr w:type="spellStart"/>
      <w:r w:rsidRPr="00FE085D">
        <w:rPr>
          <w:i/>
          <w:sz w:val="24"/>
          <w:szCs w:val="24"/>
        </w:rPr>
        <w:t>Доронова</w:t>
      </w:r>
      <w:proofErr w:type="spellEnd"/>
      <w:r w:rsidRPr="00FE085D">
        <w:rPr>
          <w:i/>
          <w:sz w:val="24"/>
          <w:szCs w:val="24"/>
        </w:rPr>
        <w:t xml:space="preserve">. </w:t>
      </w:r>
      <w:r w:rsidRPr="00FE085D">
        <w:rPr>
          <w:sz w:val="24"/>
          <w:szCs w:val="24"/>
        </w:rPr>
        <w:t xml:space="preserve">Развитие детей от 3 до 5 лет в изобразительной деятельности (учебно-методическое пособие для воспитателей детских садов и групп кратковременного пребывания). </w:t>
      </w:r>
      <w:r w:rsidRPr="00FE085D">
        <w:rPr>
          <w:i/>
          <w:sz w:val="24"/>
          <w:szCs w:val="24"/>
        </w:rPr>
        <w:t xml:space="preserve">Рекомендовано Министерством общего и профессионального образования Российской Федерации. </w:t>
      </w:r>
      <w:proofErr w:type="gramStart"/>
      <w:r w:rsidRPr="00FE085D">
        <w:rPr>
          <w:sz w:val="24"/>
          <w:szCs w:val="24"/>
        </w:rPr>
        <w:t>СПб.,</w:t>
      </w:r>
      <w:proofErr w:type="gramEnd"/>
      <w:r w:rsidRPr="00FE085D">
        <w:rPr>
          <w:sz w:val="24"/>
          <w:szCs w:val="24"/>
        </w:rPr>
        <w:t xml:space="preserve"> 2002.</w:t>
      </w:r>
      <w:r w:rsidRPr="00FE085D">
        <w:rPr>
          <w:i/>
          <w:sz w:val="24"/>
          <w:szCs w:val="24"/>
        </w:rPr>
        <w:t xml:space="preserve"> </w:t>
      </w:r>
    </w:p>
    <w:p w:rsidR="006F7A67" w:rsidRPr="00FE085D" w:rsidRDefault="006F7A67" w:rsidP="006F7A67">
      <w:pPr>
        <w:numPr>
          <w:ilvl w:val="0"/>
          <w:numId w:val="20"/>
        </w:numPr>
        <w:spacing w:after="0" w:line="240" w:lineRule="auto"/>
        <w:ind w:left="0" w:firstLine="709"/>
        <w:rPr>
          <w:sz w:val="24"/>
          <w:szCs w:val="24"/>
        </w:rPr>
      </w:pPr>
      <w:r w:rsidRPr="00FE085D">
        <w:rPr>
          <w:i/>
          <w:sz w:val="24"/>
          <w:szCs w:val="24"/>
        </w:rPr>
        <w:t xml:space="preserve">Т.С. Комарова, А.В. Антонова, М.Б. </w:t>
      </w:r>
      <w:proofErr w:type="spellStart"/>
      <w:r w:rsidRPr="00FE085D">
        <w:rPr>
          <w:i/>
          <w:sz w:val="24"/>
          <w:szCs w:val="24"/>
        </w:rPr>
        <w:t>Зацепина</w:t>
      </w:r>
      <w:proofErr w:type="spellEnd"/>
      <w:r w:rsidRPr="00FE085D">
        <w:rPr>
          <w:i/>
          <w:sz w:val="24"/>
          <w:szCs w:val="24"/>
        </w:rPr>
        <w:t xml:space="preserve">. </w:t>
      </w:r>
      <w:r w:rsidRPr="00FE085D">
        <w:rPr>
          <w:sz w:val="24"/>
          <w:szCs w:val="24"/>
        </w:rPr>
        <w:t xml:space="preserve">Программа эстетического воспитания детей 2-7 лет. </w:t>
      </w:r>
      <w:r w:rsidRPr="00FE085D">
        <w:rPr>
          <w:i/>
          <w:sz w:val="24"/>
          <w:szCs w:val="24"/>
        </w:rPr>
        <w:t>Допущено Министерством образования Российской Федерации в качестве учебно-методического пособия для дошкольных учреждений.</w:t>
      </w:r>
      <w:r w:rsidRPr="00FE085D">
        <w:rPr>
          <w:sz w:val="24"/>
          <w:szCs w:val="24"/>
        </w:rPr>
        <w:t xml:space="preserve"> М., 2002.</w:t>
      </w:r>
      <w:r w:rsidRPr="00FE085D">
        <w:rPr>
          <w:i/>
          <w:sz w:val="24"/>
          <w:szCs w:val="24"/>
        </w:rPr>
        <w:t xml:space="preserve"> </w:t>
      </w:r>
    </w:p>
    <w:p w:rsidR="006F7A67" w:rsidRPr="00FE085D" w:rsidRDefault="006F7A67" w:rsidP="006F7A67">
      <w:pPr>
        <w:numPr>
          <w:ilvl w:val="0"/>
          <w:numId w:val="20"/>
        </w:numPr>
        <w:spacing w:after="0" w:line="240" w:lineRule="auto"/>
        <w:ind w:left="0" w:firstLine="709"/>
        <w:rPr>
          <w:sz w:val="24"/>
          <w:szCs w:val="24"/>
        </w:rPr>
      </w:pPr>
      <w:r w:rsidRPr="00FE085D">
        <w:rPr>
          <w:i/>
          <w:sz w:val="24"/>
          <w:szCs w:val="24"/>
        </w:rPr>
        <w:t xml:space="preserve">Г.С. </w:t>
      </w:r>
      <w:proofErr w:type="spellStart"/>
      <w:r w:rsidRPr="00FE085D">
        <w:rPr>
          <w:i/>
          <w:sz w:val="24"/>
          <w:szCs w:val="24"/>
        </w:rPr>
        <w:t>Швайко</w:t>
      </w:r>
      <w:proofErr w:type="spellEnd"/>
      <w:r w:rsidRPr="00FE085D">
        <w:rPr>
          <w:i/>
          <w:sz w:val="24"/>
          <w:szCs w:val="24"/>
        </w:rPr>
        <w:t xml:space="preserve"> </w:t>
      </w:r>
      <w:r w:rsidRPr="00FE085D">
        <w:rPr>
          <w:sz w:val="24"/>
          <w:szCs w:val="24"/>
        </w:rPr>
        <w:t>Занятия по изобразительной деятельности в детском саду (старшая группа). М., 2003.</w:t>
      </w:r>
      <w:r w:rsidRPr="00FE085D">
        <w:rPr>
          <w:i/>
          <w:sz w:val="24"/>
          <w:szCs w:val="24"/>
        </w:rPr>
        <w:t xml:space="preserve">  </w:t>
      </w:r>
    </w:p>
    <w:p w:rsidR="006F7A67" w:rsidRPr="00FE085D" w:rsidRDefault="006F7A67" w:rsidP="006F7A67">
      <w:pPr>
        <w:numPr>
          <w:ilvl w:val="0"/>
          <w:numId w:val="20"/>
        </w:numPr>
        <w:spacing w:after="0" w:line="240" w:lineRule="auto"/>
        <w:ind w:left="0" w:firstLine="709"/>
        <w:rPr>
          <w:sz w:val="24"/>
          <w:szCs w:val="24"/>
        </w:rPr>
      </w:pPr>
      <w:r w:rsidRPr="00FE085D">
        <w:rPr>
          <w:i/>
          <w:sz w:val="24"/>
          <w:szCs w:val="24"/>
        </w:rPr>
        <w:t>К.К. Утробина, Г.Ф. Утробин.</w:t>
      </w:r>
      <w:r w:rsidRPr="00FE085D">
        <w:rPr>
          <w:sz w:val="24"/>
          <w:szCs w:val="24"/>
        </w:rPr>
        <w:t xml:space="preserve"> Увлекательное рисование методом тычка с детьми 3-7 лет. М., 2001.</w:t>
      </w:r>
      <w:r w:rsidRPr="00FE085D">
        <w:rPr>
          <w:i/>
          <w:sz w:val="24"/>
          <w:szCs w:val="24"/>
        </w:rPr>
        <w:t xml:space="preserve"> </w:t>
      </w:r>
    </w:p>
    <w:p w:rsidR="006F7A67" w:rsidRPr="00FE085D" w:rsidRDefault="006F7A67" w:rsidP="006F7A67">
      <w:pPr>
        <w:numPr>
          <w:ilvl w:val="0"/>
          <w:numId w:val="20"/>
        </w:numPr>
        <w:spacing w:after="0" w:line="240" w:lineRule="auto"/>
        <w:ind w:left="0" w:firstLine="709"/>
        <w:rPr>
          <w:sz w:val="24"/>
          <w:szCs w:val="24"/>
        </w:rPr>
      </w:pPr>
      <w:r w:rsidRPr="00FE085D">
        <w:rPr>
          <w:i/>
          <w:sz w:val="24"/>
          <w:szCs w:val="24"/>
        </w:rPr>
        <w:t xml:space="preserve">С.К. </w:t>
      </w:r>
      <w:proofErr w:type="spellStart"/>
      <w:r w:rsidRPr="00FE085D">
        <w:rPr>
          <w:i/>
          <w:sz w:val="24"/>
          <w:szCs w:val="24"/>
        </w:rPr>
        <w:t>Кожохина</w:t>
      </w:r>
      <w:proofErr w:type="spellEnd"/>
      <w:r w:rsidRPr="00FE085D">
        <w:rPr>
          <w:i/>
          <w:sz w:val="24"/>
          <w:szCs w:val="24"/>
        </w:rPr>
        <w:t xml:space="preserve">. </w:t>
      </w:r>
      <w:r w:rsidRPr="00FE085D">
        <w:rPr>
          <w:sz w:val="24"/>
          <w:szCs w:val="24"/>
        </w:rPr>
        <w:t>Путешествие в мир искусства (программа развития детей дошкольного и младшего школьного возраста на основе изодеятельности). М.</w:t>
      </w:r>
      <w:r w:rsidRPr="00FE085D">
        <w:rPr>
          <w:i/>
          <w:sz w:val="24"/>
          <w:szCs w:val="24"/>
        </w:rPr>
        <w:t xml:space="preserve">, 2002. </w:t>
      </w:r>
    </w:p>
    <w:p w:rsidR="006F7A67" w:rsidRPr="00FE085D" w:rsidRDefault="006F7A67" w:rsidP="006F7A67">
      <w:pPr>
        <w:numPr>
          <w:ilvl w:val="0"/>
          <w:numId w:val="20"/>
        </w:numPr>
        <w:spacing w:after="0" w:line="240" w:lineRule="auto"/>
        <w:ind w:left="0" w:firstLine="709"/>
        <w:rPr>
          <w:sz w:val="24"/>
          <w:szCs w:val="24"/>
        </w:rPr>
      </w:pPr>
      <w:r w:rsidRPr="00FE085D">
        <w:rPr>
          <w:i/>
          <w:sz w:val="24"/>
          <w:szCs w:val="24"/>
        </w:rPr>
        <w:t xml:space="preserve">А.С. Галанов, С.Н. Корнилова, С.Л. Куликова. </w:t>
      </w:r>
      <w:r w:rsidRPr="00FE085D">
        <w:rPr>
          <w:sz w:val="24"/>
          <w:szCs w:val="24"/>
        </w:rPr>
        <w:t>Занятия с дошкольниками по изобразительному искусству. М., 2000.</w:t>
      </w:r>
      <w:r w:rsidRPr="00FE085D">
        <w:rPr>
          <w:i/>
          <w:sz w:val="24"/>
          <w:szCs w:val="24"/>
        </w:rPr>
        <w:t xml:space="preserve"> </w:t>
      </w:r>
    </w:p>
    <w:p w:rsidR="006F7A67" w:rsidRPr="00FE085D" w:rsidRDefault="006F7A67" w:rsidP="006F7A67">
      <w:pPr>
        <w:numPr>
          <w:ilvl w:val="0"/>
          <w:numId w:val="20"/>
        </w:numPr>
        <w:spacing w:after="0" w:line="240" w:lineRule="auto"/>
        <w:ind w:left="0" w:firstLine="709"/>
        <w:rPr>
          <w:sz w:val="24"/>
          <w:szCs w:val="24"/>
        </w:rPr>
      </w:pPr>
      <w:r w:rsidRPr="00FE085D">
        <w:rPr>
          <w:sz w:val="24"/>
          <w:szCs w:val="24"/>
        </w:rPr>
        <w:t>Рисование с детьми дошкольного возраста / Под редакцией Р</w:t>
      </w:r>
      <w:r w:rsidRPr="00FE085D">
        <w:rPr>
          <w:i/>
          <w:sz w:val="24"/>
          <w:szCs w:val="24"/>
        </w:rPr>
        <w:t xml:space="preserve">.Г. Казаковой. </w:t>
      </w:r>
      <w:r w:rsidRPr="00FE085D">
        <w:rPr>
          <w:sz w:val="24"/>
          <w:szCs w:val="24"/>
        </w:rPr>
        <w:t>М., 2006.</w:t>
      </w:r>
      <w:r w:rsidRPr="00FE085D">
        <w:rPr>
          <w:i/>
          <w:sz w:val="24"/>
          <w:szCs w:val="24"/>
        </w:rPr>
        <w:t xml:space="preserve"> </w:t>
      </w:r>
      <w:r w:rsidRPr="00FE085D">
        <w:rPr>
          <w:sz w:val="24"/>
          <w:szCs w:val="24"/>
        </w:rPr>
        <w:t xml:space="preserve"> </w:t>
      </w:r>
      <w:r w:rsidRPr="00FE085D">
        <w:rPr>
          <w:i/>
          <w:sz w:val="24"/>
          <w:szCs w:val="24"/>
        </w:rPr>
        <w:t xml:space="preserve"> </w:t>
      </w:r>
    </w:p>
    <w:p w:rsidR="006F7A67" w:rsidRPr="00FE085D" w:rsidRDefault="006F7A67" w:rsidP="006F7A67">
      <w:pPr>
        <w:numPr>
          <w:ilvl w:val="0"/>
          <w:numId w:val="20"/>
        </w:numPr>
        <w:spacing w:after="0" w:line="240" w:lineRule="auto"/>
        <w:ind w:left="0" w:firstLine="709"/>
        <w:rPr>
          <w:sz w:val="24"/>
          <w:szCs w:val="24"/>
        </w:rPr>
      </w:pPr>
      <w:r w:rsidRPr="00FE085D">
        <w:rPr>
          <w:sz w:val="24"/>
          <w:szCs w:val="24"/>
        </w:rPr>
        <w:t>Лыкова И.А. Программа художественного воспитания, обучения и развития детей 2-7 лет «Цветные ладошки». - М.: Карапуз-Дидактика, 2007 г.-144с.</w:t>
      </w:r>
      <w:r w:rsidRPr="00FE085D">
        <w:rPr>
          <w:i/>
          <w:sz w:val="24"/>
          <w:szCs w:val="24"/>
        </w:rPr>
        <w:t xml:space="preserve"> </w:t>
      </w:r>
    </w:p>
    <w:p w:rsidR="006F7A67" w:rsidRPr="00FE085D" w:rsidRDefault="006F7A67" w:rsidP="006F7A67">
      <w:pPr>
        <w:numPr>
          <w:ilvl w:val="0"/>
          <w:numId w:val="20"/>
        </w:numPr>
        <w:spacing w:after="0" w:line="240" w:lineRule="auto"/>
        <w:ind w:left="0" w:firstLine="709"/>
        <w:rPr>
          <w:sz w:val="24"/>
          <w:szCs w:val="24"/>
        </w:rPr>
      </w:pPr>
      <w:r w:rsidRPr="00FE085D">
        <w:rPr>
          <w:sz w:val="24"/>
          <w:szCs w:val="24"/>
        </w:rPr>
        <w:t>Козакова Р.Т. Рисование с детьми дошкольного возраста Нетрадиционные техники, планирование, конспекты, занятия. - М.: ТЦ Сфера, 2006. — 128 с.</w:t>
      </w:r>
      <w:r w:rsidRPr="00FE085D">
        <w:rPr>
          <w:i/>
          <w:sz w:val="24"/>
          <w:szCs w:val="24"/>
        </w:rPr>
        <w:t xml:space="preserve"> </w:t>
      </w:r>
    </w:p>
    <w:p w:rsidR="006F7A67" w:rsidRPr="00FE085D" w:rsidRDefault="006F7A67" w:rsidP="006F7A67">
      <w:pPr>
        <w:numPr>
          <w:ilvl w:val="0"/>
          <w:numId w:val="20"/>
        </w:numPr>
        <w:spacing w:after="0" w:line="240" w:lineRule="auto"/>
        <w:ind w:left="0" w:firstLine="709"/>
        <w:rPr>
          <w:sz w:val="24"/>
          <w:szCs w:val="24"/>
        </w:rPr>
      </w:pPr>
      <w:r w:rsidRPr="00FE085D">
        <w:rPr>
          <w:sz w:val="24"/>
          <w:szCs w:val="24"/>
        </w:rPr>
        <w:t xml:space="preserve">Лыкова И.А. Художественный труд в детском саду. </w:t>
      </w:r>
      <w:proofErr w:type="spellStart"/>
      <w:r w:rsidRPr="00FE085D">
        <w:rPr>
          <w:sz w:val="24"/>
          <w:szCs w:val="24"/>
        </w:rPr>
        <w:t>Экопластика</w:t>
      </w:r>
      <w:proofErr w:type="spellEnd"/>
      <w:r w:rsidRPr="00FE085D">
        <w:rPr>
          <w:sz w:val="24"/>
          <w:szCs w:val="24"/>
        </w:rPr>
        <w:t xml:space="preserve">. </w:t>
      </w:r>
      <w:proofErr w:type="spellStart"/>
      <w:r w:rsidRPr="00FE085D">
        <w:rPr>
          <w:sz w:val="24"/>
          <w:szCs w:val="24"/>
        </w:rPr>
        <w:t>Ароанжировки</w:t>
      </w:r>
      <w:proofErr w:type="spellEnd"/>
      <w:r w:rsidRPr="00FE085D">
        <w:rPr>
          <w:sz w:val="24"/>
          <w:szCs w:val="24"/>
        </w:rPr>
        <w:t xml:space="preserve"> и скульптуры из природного материала.- М.: Карапуз</w:t>
      </w:r>
      <w:r w:rsidR="005B1718">
        <w:rPr>
          <w:sz w:val="24"/>
          <w:szCs w:val="24"/>
        </w:rPr>
        <w:t xml:space="preserve"> </w:t>
      </w:r>
      <w:r w:rsidRPr="00FE085D">
        <w:rPr>
          <w:sz w:val="24"/>
          <w:szCs w:val="24"/>
        </w:rPr>
        <w:t>Дидактика 2010г.</w:t>
      </w:r>
      <w:r w:rsidRPr="00FE085D">
        <w:rPr>
          <w:i/>
          <w:sz w:val="24"/>
          <w:szCs w:val="24"/>
        </w:rPr>
        <w:t xml:space="preserve"> </w:t>
      </w:r>
    </w:p>
    <w:p w:rsidR="006F7A67" w:rsidRPr="00FE085D" w:rsidRDefault="006F7A67" w:rsidP="006F7A67">
      <w:pPr>
        <w:numPr>
          <w:ilvl w:val="0"/>
          <w:numId w:val="20"/>
        </w:numPr>
        <w:spacing w:after="0" w:line="240" w:lineRule="auto"/>
        <w:ind w:left="0" w:firstLine="709"/>
        <w:rPr>
          <w:sz w:val="24"/>
          <w:szCs w:val="24"/>
        </w:rPr>
      </w:pPr>
      <w:r w:rsidRPr="00FE085D">
        <w:rPr>
          <w:sz w:val="24"/>
          <w:szCs w:val="24"/>
        </w:rPr>
        <w:t>Лыкова И.А. Конструирование из природного материала. 5-8 лет. - М.: Карапуз-Дидактика 2007 г.</w:t>
      </w:r>
      <w:r w:rsidRPr="00FE085D">
        <w:rPr>
          <w:i/>
          <w:sz w:val="24"/>
          <w:szCs w:val="24"/>
        </w:rPr>
        <w:t xml:space="preserve"> </w:t>
      </w:r>
    </w:p>
    <w:p w:rsidR="006F7A67" w:rsidRPr="00FE085D" w:rsidRDefault="006F7A67" w:rsidP="006F7A67">
      <w:pPr>
        <w:spacing w:after="0" w:line="240" w:lineRule="auto"/>
        <w:ind w:left="0" w:firstLine="709"/>
        <w:rPr>
          <w:sz w:val="24"/>
          <w:szCs w:val="24"/>
        </w:rPr>
      </w:pPr>
      <w:r w:rsidRPr="00FE085D">
        <w:rPr>
          <w:b/>
          <w:sz w:val="24"/>
          <w:szCs w:val="24"/>
        </w:rPr>
        <w:t xml:space="preserve"> </w:t>
      </w:r>
    </w:p>
    <w:p w:rsidR="006F7A67" w:rsidRPr="00FE085D" w:rsidRDefault="006F7A67" w:rsidP="006F7A67">
      <w:pPr>
        <w:spacing w:after="0" w:line="240" w:lineRule="auto"/>
        <w:ind w:left="0" w:firstLine="709"/>
        <w:rPr>
          <w:sz w:val="24"/>
          <w:szCs w:val="24"/>
        </w:rPr>
      </w:pPr>
      <w:r w:rsidRPr="00FE085D">
        <w:rPr>
          <w:b/>
          <w:sz w:val="24"/>
          <w:szCs w:val="24"/>
        </w:rPr>
        <w:t xml:space="preserve">Интернет-ресурсы </w:t>
      </w:r>
      <w:r w:rsidRPr="00FE085D">
        <w:rPr>
          <w:sz w:val="24"/>
          <w:szCs w:val="24"/>
        </w:rPr>
        <w:t xml:space="preserve">doshkolnik.ru </w:t>
      </w:r>
    </w:p>
    <w:p w:rsidR="006F7A67" w:rsidRPr="00FE085D" w:rsidRDefault="006F7A67" w:rsidP="006F7A67">
      <w:pPr>
        <w:spacing w:after="0" w:line="240" w:lineRule="auto"/>
        <w:ind w:left="0" w:firstLine="709"/>
        <w:rPr>
          <w:sz w:val="24"/>
          <w:szCs w:val="24"/>
        </w:rPr>
      </w:pPr>
      <w:r w:rsidRPr="00FE085D">
        <w:rPr>
          <w:sz w:val="24"/>
          <w:szCs w:val="24"/>
        </w:rPr>
        <w:t xml:space="preserve">http://school-collection.edu.ru/ </w:t>
      </w:r>
    </w:p>
    <w:p w:rsidR="006F7A67" w:rsidRPr="00FE085D" w:rsidRDefault="006F7A67" w:rsidP="006F7A67">
      <w:pPr>
        <w:spacing w:after="0" w:line="240" w:lineRule="auto"/>
        <w:ind w:left="0" w:firstLine="709"/>
        <w:rPr>
          <w:sz w:val="24"/>
          <w:szCs w:val="24"/>
          <w:lang w:val="en-US"/>
        </w:rPr>
      </w:pPr>
      <w:proofErr w:type="gramStart"/>
      <w:r w:rsidRPr="00FE085D">
        <w:rPr>
          <w:sz w:val="24"/>
          <w:szCs w:val="24"/>
          <w:lang w:val="en-US"/>
        </w:rPr>
        <w:t>vospitatel.com.ua</w:t>
      </w:r>
      <w:proofErr w:type="gramEnd"/>
      <w:r w:rsidRPr="00FE085D">
        <w:rPr>
          <w:sz w:val="24"/>
          <w:szCs w:val="24"/>
          <w:lang w:val="en-US"/>
        </w:rPr>
        <w:t xml:space="preserve"> Ped-kopilka.ru </w:t>
      </w:r>
    </w:p>
    <w:p w:rsidR="006F7A67" w:rsidRPr="00FE085D" w:rsidRDefault="006F7A67" w:rsidP="006F7A67">
      <w:pPr>
        <w:spacing w:after="0" w:line="240" w:lineRule="auto"/>
        <w:ind w:left="0" w:firstLine="709"/>
        <w:rPr>
          <w:sz w:val="24"/>
          <w:szCs w:val="24"/>
        </w:rPr>
      </w:pPr>
      <w:r w:rsidRPr="00FE085D">
        <w:rPr>
          <w:sz w:val="24"/>
          <w:szCs w:val="24"/>
        </w:rPr>
        <w:t>www.center.fio.ru</w:t>
      </w:r>
      <w:r w:rsidRPr="00FE085D">
        <w:rPr>
          <w:i/>
          <w:sz w:val="24"/>
          <w:szCs w:val="24"/>
        </w:rPr>
        <w:t xml:space="preserve"> </w:t>
      </w:r>
    </w:p>
    <w:p w:rsidR="006F7A67" w:rsidRPr="00FE085D" w:rsidRDefault="006F7A67" w:rsidP="006F7A67">
      <w:pPr>
        <w:spacing w:after="0" w:line="240" w:lineRule="auto"/>
        <w:ind w:left="0" w:firstLine="709"/>
        <w:rPr>
          <w:sz w:val="24"/>
          <w:szCs w:val="24"/>
        </w:rPr>
      </w:pPr>
      <w:r w:rsidRPr="00FE085D">
        <w:rPr>
          <w:i/>
          <w:sz w:val="24"/>
          <w:szCs w:val="24"/>
        </w:rPr>
        <w:t xml:space="preserve"> </w:t>
      </w:r>
    </w:p>
    <w:p w:rsidR="006F7A67" w:rsidRPr="00FE085D" w:rsidRDefault="006F7A67" w:rsidP="006F7A67">
      <w:pPr>
        <w:spacing w:after="0" w:line="240" w:lineRule="auto"/>
        <w:ind w:left="0" w:firstLine="709"/>
        <w:rPr>
          <w:sz w:val="24"/>
          <w:szCs w:val="24"/>
        </w:rPr>
      </w:pPr>
      <w:r w:rsidRPr="00FE085D">
        <w:rPr>
          <w:sz w:val="24"/>
          <w:szCs w:val="24"/>
        </w:rPr>
        <w:lastRenderedPageBreak/>
        <w:t xml:space="preserve"> </w:t>
      </w:r>
    </w:p>
    <w:p w:rsidR="006F7A67" w:rsidRPr="00FE085D" w:rsidRDefault="006F7A67" w:rsidP="006F7A67">
      <w:pPr>
        <w:spacing w:after="0" w:line="240" w:lineRule="auto"/>
        <w:ind w:left="0" w:firstLine="709"/>
        <w:rPr>
          <w:sz w:val="24"/>
          <w:szCs w:val="24"/>
        </w:rPr>
      </w:pPr>
      <w:r w:rsidRPr="00FE085D">
        <w:rPr>
          <w:sz w:val="24"/>
          <w:szCs w:val="24"/>
        </w:rPr>
        <w:t xml:space="preserve"> </w:t>
      </w:r>
    </w:p>
    <w:p w:rsidR="006F7A67" w:rsidRPr="00FE085D" w:rsidRDefault="006F7A67" w:rsidP="006F7A67">
      <w:pPr>
        <w:spacing w:after="0" w:line="240" w:lineRule="auto"/>
        <w:ind w:left="0" w:firstLine="709"/>
        <w:rPr>
          <w:sz w:val="24"/>
          <w:szCs w:val="24"/>
        </w:rPr>
      </w:pPr>
      <w:r w:rsidRPr="00FE085D">
        <w:rPr>
          <w:sz w:val="24"/>
          <w:szCs w:val="24"/>
        </w:rPr>
        <w:t xml:space="preserve"> </w:t>
      </w:r>
    </w:p>
    <w:p w:rsidR="006F7A67" w:rsidRPr="00FE085D" w:rsidRDefault="006F7A67" w:rsidP="006F7A67">
      <w:pPr>
        <w:spacing w:after="0" w:line="240" w:lineRule="auto"/>
        <w:ind w:left="0" w:firstLine="709"/>
        <w:rPr>
          <w:sz w:val="24"/>
          <w:szCs w:val="24"/>
        </w:rPr>
      </w:pPr>
      <w:r w:rsidRPr="00FE085D">
        <w:rPr>
          <w:sz w:val="24"/>
          <w:szCs w:val="24"/>
        </w:rPr>
        <w:t xml:space="preserve"> </w:t>
      </w:r>
    </w:p>
    <w:p w:rsidR="006F7A67" w:rsidRPr="00FE085D" w:rsidRDefault="006F7A67" w:rsidP="006F7A67">
      <w:pPr>
        <w:spacing w:after="0" w:line="240" w:lineRule="auto"/>
        <w:ind w:left="0" w:firstLine="709"/>
        <w:rPr>
          <w:sz w:val="24"/>
          <w:szCs w:val="24"/>
        </w:rPr>
      </w:pPr>
      <w:r w:rsidRPr="00FE085D">
        <w:rPr>
          <w:sz w:val="24"/>
          <w:szCs w:val="24"/>
        </w:rPr>
        <w:t xml:space="preserve"> </w:t>
      </w:r>
    </w:p>
    <w:p w:rsidR="006F7A67" w:rsidRDefault="006F7A67" w:rsidP="006F7A67">
      <w:pPr>
        <w:spacing w:after="0" w:line="240" w:lineRule="auto"/>
        <w:ind w:left="0" w:firstLine="709"/>
        <w:rPr>
          <w:sz w:val="24"/>
          <w:szCs w:val="24"/>
        </w:rPr>
      </w:pPr>
      <w:r w:rsidRPr="00FE085D">
        <w:rPr>
          <w:sz w:val="24"/>
          <w:szCs w:val="24"/>
        </w:rPr>
        <w:t xml:space="preserve"> </w:t>
      </w:r>
    </w:p>
    <w:p w:rsidR="0031746B" w:rsidRDefault="0031746B" w:rsidP="006F7A67">
      <w:pPr>
        <w:spacing w:after="0" w:line="240" w:lineRule="auto"/>
        <w:ind w:left="0" w:firstLine="709"/>
        <w:rPr>
          <w:sz w:val="24"/>
          <w:szCs w:val="24"/>
        </w:rPr>
      </w:pPr>
    </w:p>
    <w:p w:rsidR="0031746B" w:rsidRDefault="0031746B" w:rsidP="006F7A67">
      <w:pPr>
        <w:spacing w:after="0" w:line="240" w:lineRule="auto"/>
        <w:ind w:left="0" w:firstLine="709"/>
        <w:rPr>
          <w:sz w:val="24"/>
          <w:szCs w:val="24"/>
        </w:rPr>
      </w:pPr>
    </w:p>
    <w:p w:rsidR="0031746B" w:rsidRDefault="0031746B" w:rsidP="006F7A67">
      <w:pPr>
        <w:spacing w:after="0" w:line="240" w:lineRule="auto"/>
        <w:ind w:left="0" w:firstLine="709"/>
        <w:rPr>
          <w:sz w:val="24"/>
          <w:szCs w:val="24"/>
        </w:rPr>
      </w:pPr>
    </w:p>
    <w:p w:rsidR="0031746B" w:rsidRDefault="0031746B" w:rsidP="006F7A67">
      <w:pPr>
        <w:spacing w:after="0" w:line="240" w:lineRule="auto"/>
        <w:ind w:left="0" w:firstLine="709"/>
        <w:rPr>
          <w:sz w:val="24"/>
          <w:szCs w:val="24"/>
        </w:rPr>
      </w:pPr>
    </w:p>
    <w:p w:rsidR="0031746B" w:rsidRDefault="0031746B" w:rsidP="006F7A67">
      <w:pPr>
        <w:spacing w:after="0" w:line="240" w:lineRule="auto"/>
        <w:ind w:left="0" w:firstLine="709"/>
        <w:rPr>
          <w:sz w:val="24"/>
          <w:szCs w:val="24"/>
        </w:rPr>
      </w:pPr>
    </w:p>
    <w:p w:rsidR="0031746B" w:rsidRDefault="0031746B" w:rsidP="006F7A67">
      <w:pPr>
        <w:spacing w:after="0" w:line="240" w:lineRule="auto"/>
        <w:ind w:left="0" w:firstLine="709"/>
        <w:rPr>
          <w:sz w:val="24"/>
          <w:szCs w:val="24"/>
        </w:rPr>
      </w:pPr>
    </w:p>
    <w:p w:rsidR="0031746B" w:rsidRDefault="0031746B" w:rsidP="006F7A67">
      <w:pPr>
        <w:spacing w:after="0" w:line="240" w:lineRule="auto"/>
        <w:ind w:left="0" w:firstLine="709"/>
        <w:rPr>
          <w:sz w:val="24"/>
          <w:szCs w:val="24"/>
        </w:rPr>
      </w:pPr>
    </w:p>
    <w:p w:rsidR="0031746B" w:rsidRDefault="0031746B" w:rsidP="006F7A67">
      <w:pPr>
        <w:spacing w:after="0" w:line="240" w:lineRule="auto"/>
        <w:ind w:left="0" w:firstLine="709"/>
        <w:rPr>
          <w:sz w:val="24"/>
          <w:szCs w:val="24"/>
        </w:rPr>
      </w:pPr>
    </w:p>
    <w:p w:rsidR="0031746B" w:rsidRDefault="0031746B" w:rsidP="006F7A67">
      <w:pPr>
        <w:spacing w:after="0" w:line="240" w:lineRule="auto"/>
        <w:ind w:left="0" w:firstLine="709"/>
        <w:rPr>
          <w:sz w:val="24"/>
          <w:szCs w:val="24"/>
        </w:rPr>
      </w:pPr>
    </w:p>
    <w:p w:rsidR="0031746B" w:rsidRDefault="0031746B" w:rsidP="006F7A67">
      <w:pPr>
        <w:spacing w:after="0" w:line="240" w:lineRule="auto"/>
        <w:ind w:left="0" w:firstLine="709"/>
        <w:rPr>
          <w:sz w:val="24"/>
          <w:szCs w:val="24"/>
        </w:rPr>
      </w:pPr>
    </w:p>
    <w:p w:rsidR="0031746B" w:rsidRDefault="0031746B" w:rsidP="006F7A67">
      <w:pPr>
        <w:spacing w:after="0" w:line="240" w:lineRule="auto"/>
        <w:ind w:left="0" w:firstLine="709"/>
        <w:rPr>
          <w:sz w:val="24"/>
          <w:szCs w:val="24"/>
        </w:rPr>
      </w:pPr>
    </w:p>
    <w:p w:rsidR="0031746B" w:rsidRDefault="0031746B" w:rsidP="006F7A67">
      <w:pPr>
        <w:spacing w:after="0" w:line="240" w:lineRule="auto"/>
        <w:ind w:left="0" w:firstLine="709"/>
        <w:rPr>
          <w:sz w:val="24"/>
          <w:szCs w:val="24"/>
        </w:rPr>
      </w:pPr>
    </w:p>
    <w:p w:rsidR="006F7A67" w:rsidRPr="00FE085D" w:rsidRDefault="006F7A67" w:rsidP="006F7A67">
      <w:pPr>
        <w:spacing w:after="0" w:line="240" w:lineRule="auto"/>
        <w:ind w:left="0" w:firstLine="709"/>
        <w:rPr>
          <w:sz w:val="24"/>
          <w:szCs w:val="24"/>
        </w:rPr>
      </w:pPr>
    </w:p>
    <w:p w:rsidR="006F7A67" w:rsidRPr="00FE085D" w:rsidRDefault="006F7A67" w:rsidP="00786EBD">
      <w:pPr>
        <w:spacing w:after="0" w:line="240" w:lineRule="auto"/>
        <w:ind w:left="0" w:firstLine="709"/>
        <w:jc w:val="right"/>
        <w:rPr>
          <w:sz w:val="24"/>
          <w:szCs w:val="24"/>
        </w:rPr>
      </w:pPr>
      <w:r w:rsidRPr="00FE085D">
        <w:rPr>
          <w:b/>
          <w:i/>
          <w:sz w:val="24"/>
          <w:szCs w:val="24"/>
        </w:rPr>
        <w:t xml:space="preserve">Приложение </w:t>
      </w:r>
    </w:p>
    <w:p w:rsidR="00786EBD" w:rsidRDefault="00786EBD" w:rsidP="006F7A67">
      <w:pPr>
        <w:spacing w:after="0" w:line="240" w:lineRule="auto"/>
        <w:ind w:left="0" w:firstLine="709"/>
        <w:rPr>
          <w:b/>
          <w:i/>
          <w:sz w:val="24"/>
          <w:szCs w:val="24"/>
        </w:rPr>
      </w:pPr>
    </w:p>
    <w:p w:rsidR="006F7A67" w:rsidRPr="00FE085D" w:rsidRDefault="006F7A67" w:rsidP="006F7A67">
      <w:pPr>
        <w:spacing w:after="0" w:line="240" w:lineRule="auto"/>
        <w:ind w:left="0" w:firstLine="709"/>
        <w:rPr>
          <w:sz w:val="24"/>
          <w:szCs w:val="24"/>
        </w:rPr>
      </w:pPr>
      <w:r w:rsidRPr="00FE085D">
        <w:rPr>
          <w:b/>
          <w:i/>
          <w:sz w:val="24"/>
          <w:szCs w:val="24"/>
        </w:rPr>
        <w:t xml:space="preserve">Примерные темы занятий в технике монотипия </w:t>
      </w:r>
    </w:p>
    <w:p w:rsidR="006F7A67" w:rsidRPr="00FE085D" w:rsidRDefault="006F7A67" w:rsidP="006F7A67">
      <w:pPr>
        <w:spacing w:after="0" w:line="240" w:lineRule="auto"/>
        <w:ind w:left="0" w:firstLine="709"/>
        <w:rPr>
          <w:sz w:val="24"/>
          <w:szCs w:val="24"/>
        </w:rPr>
      </w:pPr>
      <w:r w:rsidRPr="00FE085D">
        <w:rPr>
          <w:i/>
          <w:sz w:val="24"/>
          <w:szCs w:val="24"/>
        </w:rPr>
        <w:t xml:space="preserve">Старший возраст: </w:t>
      </w:r>
    </w:p>
    <w:p w:rsidR="006F7A67" w:rsidRPr="0031746B" w:rsidRDefault="0031746B" w:rsidP="0031746B">
      <w:pPr>
        <w:tabs>
          <w:tab w:val="center" w:pos="993"/>
        </w:tabs>
        <w:spacing w:after="0" w:line="240" w:lineRule="auto"/>
        <w:ind w:left="0" w:firstLine="709"/>
        <w:rPr>
          <w:b/>
          <w:sz w:val="24"/>
          <w:szCs w:val="24"/>
        </w:rPr>
      </w:pPr>
      <w:r>
        <w:rPr>
          <w:b/>
          <w:sz w:val="24"/>
          <w:szCs w:val="24"/>
        </w:rPr>
        <w:t xml:space="preserve">Коллаж </w:t>
      </w:r>
      <w:r w:rsidR="006F7A67" w:rsidRPr="0031746B">
        <w:rPr>
          <w:b/>
          <w:sz w:val="24"/>
          <w:szCs w:val="24"/>
        </w:rPr>
        <w:t xml:space="preserve">«Подводный мир» </w:t>
      </w:r>
      <w:r w:rsidR="006F7A67" w:rsidRPr="00FE085D">
        <w:rPr>
          <w:sz w:val="24"/>
          <w:szCs w:val="24"/>
        </w:rPr>
        <w:t xml:space="preserve">Цель: Развивать творчество, воображение ребёнка, чувство цвета, композиции. Познакомить его с многообразием и яркостью подводного мира. </w:t>
      </w:r>
    </w:p>
    <w:p w:rsidR="006F7A67" w:rsidRPr="00FE085D" w:rsidRDefault="006F7A67" w:rsidP="0031746B">
      <w:pPr>
        <w:spacing w:after="0" w:line="240" w:lineRule="auto"/>
        <w:ind w:left="0" w:firstLine="0"/>
        <w:rPr>
          <w:sz w:val="24"/>
          <w:szCs w:val="24"/>
        </w:rPr>
      </w:pPr>
      <w:r w:rsidRPr="00FE085D">
        <w:rPr>
          <w:sz w:val="24"/>
          <w:szCs w:val="24"/>
        </w:rPr>
        <w:t xml:space="preserve">Материал:   Бумага, гуашь, акварель, кусочки ткани, нитки, бусинки, клей ПВА, кисть для клея, кисть №5.  </w:t>
      </w:r>
    </w:p>
    <w:p w:rsidR="006F7A67" w:rsidRPr="00FE085D" w:rsidRDefault="006F7A67" w:rsidP="0031746B">
      <w:pPr>
        <w:spacing w:after="0" w:line="240" w:lineRule="auto"/>
        <w:ind w:left="0" w:firstLine="567"/>
        <w:rPr>
          <w:sz w:val="24"/>
          <w:szCs w:val="24"/>
        </w:rPr>
      </w:pPr>
      <w:r w:rsidRPr="00FE085D">
        <w:rPr>
          <w:sz w:val="24"/>
          <w:szCs w:val="24"/>
        </w:rPr>
        <w:t xml:space="preserve">Дополнительные указания: На первом занятии дети готовят фон воды в техники монотипия, используя краски. На другом листе бумаги дети делают заготовку для последующего вырезания рыбок. Для этого необходимо на смоченный лист бумаги нанести акварелью цветные пятна, чем ярче они будут, тем красивее получатся рыбки. </w:t>
      </w:r>
    </w:p>
    <w:p w:rsidR="006F7A67" w:rsidRPr="00FE085D" w:rsidRDefault="006F7A67" w:rsidP="0031746B">
      <w:pPr>
        <w:spacing w:after="0" w:line="240" w:lineRule="auto"/>
        <w:ind w:left="0" w:firstLine="709"/>
        <w:rPr>
          <w:sz w:val="24"/>
          <w:szCs w:val="24"/>
        </w:rPr>
      </w:pPr>
      <w:r w:rsidRPr="00FE085D">
        <w:rPr>
          <w:sz w:val="24"/>
          <w:szCs w:val="24"/>
        </w:rPr>
        <w:t xml:space="preserve"> На втором занятии из акварельной заготовки дети вырезают рыбок. В зависимости от навыков владения ножницами рыбок можно вырезать целиком или сделать их из составных частей используя геометрические фигуры. Работа украшается и дополняется подручным материалом (нитки, бусинки, кусочки ткани). Дети выстраивают композицию, создавая яркий подводный мир. </w:t>
      </w:r>
    </w:p>
    <w:p w:rsidR="006F7A67" w:rsidRPr="00FE085D" w:rsidRDefault="006F7A67" w:rsidP="0031746B">
      <w:pPr>
        <w:spacing w:after="0" w:line="240" w:lineRule="auto"/>
        <w:ind w:left="0" w:firstLine="2517"/>
        <w:rPr>
          <w:sz w:val="24"/>
          <w:szCs w:val="24"/>
        </w:rPr>
      </w:pPr>
      <w:r w:rsidRPr="00FE085D">
        <w:rPr>
          <w:sz w:val="24"/>
          <w:szCs w:val="24"/>
        </w:rPr>
        <w:t xml:space="preserve"> </w:t>
      </w:r>
    </w:p>
    <w:p w:rsidR="006F7A67" w:rsidRPr="0031746B" w:rsidRDefault="006F7A67" w:rsidP="0031746B">
      <w:pPr>
        <w:spacing w:after="0" w:line="240" w:lineRule="auto"/>
        <w:ind w:left="0" w:firstLine="851"/>
        <w:rPr>
          <w:b/>
          <w:sz w:val="24"/>
          <w:szCs w:val="24"/>
        </w:rPr>
      </w:pPr>
      <w:r w:rsidRPr="0031746B">
        <w:rPr>
          <w:b/>
          <w:sz w:val="24"/>
          <w:szCs w:val="24"/>
        </w:rPr>
        <w:t xml:space="preserve">«Пасхальная открытка»                     </w:t>
      </w:r>
    </w:p>
    <w:p w:rsidR="006F7A67" w:rsidRPr="00FE085D" w:rsidRDefault="0031746B" w:rsidP="0031746B">
      <w:pPr>
        <w:tabs>
          <w:tab w:val="center" w:pos="765"/>
          <w:tab w:val="center" w:pos="2678"/>
          <w:tab w:val="center" w:pos="4514"/>
          <w:tab w:val="center" w:pos="5621"/>
          <w:tab w:val="center" w:pos="7109"/>
          <w:tab w:val="center" w:pos="8939"/>
          <w:tab w:val="right" w:pos="10448"/>
        </w:tabs>
        <w:spacing w:after="0" w:line="240" w:lineRule="auto"/>
        <w:ind w:right="432"/>
        <w:rPr>
          <w:sz w:val="24"/>
          <w:szCs w:val="24"/>
        </w:rPr>
      </w:pPr>
      <w:r w:rsidRPr="0031746B">
        <w:rPr>
          <w:b/>
          <w:sz w:val="24"/>
          <w:szCs w:val="24"/>
        </w:rPr>
        <w:t>Цель</w:t>
      </w:r>
      <w:r>
        <w:rPr>
          <w:sz w:val="24"/>
          <w:szCs w:val="24"/>
        </w:rPr>
        <w:t xml:space="preserve">: Познакомить </w:t>
      </w:r>
      <w:r>
        <w:rPr>
          <w:sz w:val="24"/>
          <w:szCs w:val="24"/>
        </w:rPr>
        <w:tab/>
        <w:t xml:space="preserve">детей с праздником Пасхи, его  </w:t>
      </w:r>
      <w:r w:rsidR="006F7A67" w:rsidRPr="00FE085D">
        <w:rPr>
          <w:sz w:val="24"/>
          <w:szCs w:val="24"/>
        </w:rPr>
        <w:t xml:space="preserve">традициями, атрибутами. Вызвать у детей праздничное настроение, желание создать праздничную открытку и поздравить. Продолжать развивать творчество и воображение. Закрепить навыки работы в техники монотипия и коллажа. </w:t>
      </w:r>
    </w:p>
    <w:p w:rsidR="006F7A67" w:rsidRPr="00FE085D" w:rsidRDefault="006F7A67" w:rsidP="0031746B">
      <w:pPr>
        <w:spacing w:after="0" w:line="240" w:lineRule="auto"/>
        <w:ind w:left="0" w:firstLine="993"/>
        <w:rPr>
          <w:sz w:val="24"/>
          <w:szCs w:val="24"/>
        </w:rPr>
      </w:pPr>
      <w:r w:rsidRPr="0031746B">
        <w:rPr>
          <w:b/>
          <w:sz w:val="24"/>
          <w:szCs w:val="24"/>
        </w:rPr>
        <w:lastRenderedPageBreak/>
        <w:t>Материал:</w:t>
      </w:r>
      <w:r w:rsidRPr="00FE085D">
        <w:rPr>
          <w:sz w:val="24"/>
          <w:szCs w:val="24"/>
        </w:rPr>
        <w:t xml:space="preserve"> лист картона, бумага, гуашь, вырезанные из разнообразной ткани, обоев цветы, клей ПВА, кисти </w:t>
      </w:r>
      <w:proofErr w:type="gramStart"/>
      <w:r w:rsidRPr="00FE085D">
        <w:rPr>
          <w:sz w:val="24"/>
          <w:szCs w:val="24"/>
        </w:rPr>
        <w:t>( №</w:t>
      </w:r>
      <w:proofErr w:type="gramEnd"/>
      <w:r w:rsidRPr="00FE085D">
        <w:rPr>
          <w:sz w:val="24"/>
          <w:szCs w:val="24"/>
        </w:rPr>
        <w:t xml:space="preserve">5, для клея). </w:t>
      </w:r>
    </w:p>
    <w:p w:rsidR="006F7A67" w:rsidRPr="00FE085D" w:rsidRDefault="006F7A67" w:rsidP="0031746B">
      <w:pPr>
        <w:spacing w:after="0" w:line="240" w:lineRule="auto"/>
        <w:ind w:left="0" w:firstLine="993"/>
        <w:rPr>
          <w:sz w:val="24"/>
          <w:szCs w:val="24"/>
        </w:rPr>
      </w:pPr>
      <w:r w:rsidRPr="00FE085D">
        <w:rPr>
          <w:sz w:val="24"/>
          <w:szCs w:val="24"/>
        </w:rPr>
        <w:t xml:space="preserve">Дополнительные указания: На первом занятии мы знакомим  детей с праздником Пасхи и его традициями и готовим фон в технике монотипия.  </w:t>
      </w:r>
    </w:p>
    <w:p w:rsidR="006F7A67" w:rsidRPr="00FE085D" w:rsidRDefault="006F7A67" w:rsidP="0031746B">
      <w:pPr>
        <w:spacing w:after="0" w:line="240" w:lineRule="auto"/>
        <w:ind w:left="0" w:firstLine="142"/>
        <w:rPr>
          <w:sz w:val="24"/>
          <w:szCs w:val="24"/>
        </w:rPr>
      </w:pPr>
      <w:r w:rsidRPr="00FE085D">
        <w:rPr>
          <w:sz w:val="24"/>
          <w:szCs w:val="24"/>
        </w:rPr>
        <w:t xml:space="preserve">               На втором занятии из  тонированной бумаги дети вырезают пасхальное яйцо, используя овальный трафарет. Затем педагог предлагает выбрать по желанию фон открытки, обращая внимание на цветовую палитру пасхального яйца; расположить яйцо и цветы на картоне, учитывая композицию.           </w:t>
      </w:r>
    </w:p>
    <w:p w:rsidR="006F7A67" w:rsidRPr="0031746B" w:rsidRDefault="006F7A67" w:rsidP="0031746B">
      <w:pPr>
        <w:spacing w:after="0" w:line="240" w:lineRule="auto"/>
        <w:ind w:left="0" w:firstLine="993"/>
        <w:rPr>
          <w:b/>
          <w:sz w:val="24"/>
          <w:szCs w:val="24"/>
        </w:rPr>
      </w:pPr>
      <w:r w:rsidRPr="0031746B">
        <w:rPr>
          <w:b/>
          <w:sz w:val="24"/>
          <w:szCs w:val="24"/>
        </w:rPr>
        <w:t xml:space="preserve"> </w:t>
      </w:r>
    </w:p>
    <w:p w:rsidR="006F7A67" w:rsidRPr="0031746B" w:rsidRDefault="006F7A67" w:rsidP="003F386E">
      <w:pPr>
        <w:spacing w:after="0" w:line="240" w:lineRule="auto"/>
        <w:ind w:left="0" w:firstLine="993"/>
        <w:rPr>
          <w:b/>
          <w:sz w:val="24"/>
          <w:szCs w:val="24"/>
        </w:rPr>
      </w:pPr>
      <w:r w:rsidRPr="0031746B">
        <w:rPr>
          <w:b/>
          <w:sz w:val="24"/>
          <w:szCs w:val="24"/>
        </w:rPr>
        <w:t xml:space="preserve">  Рисование «Золотая осень»  </w:t>
      </w:r>
    </w:p>
    <w:p w:rsidR="003F386E" w:rsidRDefault="0031746B" w:rsidP="0031746B">
      <w:pPr>
        <w:spacing w:after="0" w:line="240" w:lineRule="auto"/>
        <w:ind w:left="0" w:firstLine="0"/>
        <w:rPr>
          <w:sz w:val="24"/>
          <w:szCs w:val="24"/>
        </w:rPr>
      </w:pPr>
      <w:r w:rsidRPr="003F386E">
        <w:rPr>
          <w:b/>
          <w:sz w:val="24"/>
          <w:szCs w:val="24"/>
        </w:rPr>
        <w:t xml:space="preserve">              </w:t>
      </w:r>
      <w:r w:rsidR="006F7A67" w:rsidRPr="003F386E">
        <w:rPr>
          <w:b/>
          <w:sz w:val="24"/>
          <w:szCs w:val="24"/>
        </w:rPr>
        <w:t>Цель:</w:t>
      </w:r>
      <w:r w:rsidR="006F7A67" w:rsidRPr="00FE085D">
        <w:rPr>
          <w:sz w:val="24"/>
          <w:szCs w:val="24"/>
        </w:rPr>
        <w:t xml:space="preserve">      Закрепить при помощи техники монотипия знание о пейзаже, о цветовой палитре осени, о колорите, о композиции. Развивать у детей интерес к пейзажной живописи. Продолжать вызывать желание смешивать краски для получения новых оттенков, обогащать              воображение и творческий потенциал  ребёнка.   </w:t>
      </w:r>
    </w:p>
    <w:p w:rsidR="006F7A67" w:rsidRPr="00FE085D" w:rsidRDefault="003F386E" w:rsidP="0031746B">
      <w:pPr>
        <w:spacing w:after="0" w:line="240" w:lineRule="auto"/>
        <w:ind w:left="0" w:firstLine="0"/>
        <w:rPr>
          <w:sz w:val="24"/>
          <w:szCs w:val="24"/>
        </w:rPr>
      </w:pPr>
      <w:r>
        <w:rPr>
          <w:b/>
          <w:sz w:val="24"/>
          <w:szCs w:val="24"/>
        </w:rPr>
        <w:t xml:space="preserve">             </w:t>
      </w:r>
      <w:proofErr w:type="gramStart"/>
      <w:r w:rsidR="006F7A67" w:rsidRPr="003F386E">
        <w:rPr>
          <w:b/>
          <w:sz w:val="24"/>
          <w:szCs w:val="24"/>
        </w:rPr>
        <w:t>Материал:</w:t>
      </w:r>
      <w:r w:rsidR="006F7A67" w:rsidRPr="00FE085D">
        <w:rPr>
          <w:sz w:val="24"/>
          <w:szCs w:val="24"/>
        </w:rPr>
        <w:t xml:space="preserve">   </w:t>
      </w:r>
      <w:proofErr w:type="gramEnd"/>
      <w:r w:rsidR="006F7A67" w:rsidRPr="00FE085D">
        <w:rPr>
          <w:sz w:val="24"/>
          <w:szCs w:val="24"/>
        </w:rPr>
        <w:t xml:space="preserve"> Бумага, акварель, фломастеры, мелки, цветные карандаши, кисть №5, палитра (пластик, оргстекло). </w:t>
      </w:r>
    </w:p>
    <w:p w:rsidR="0031746B" w:rsidRDefault="006F7A67" w:rsidP="0031746B">
      <w:pPr>
        <w:spacing w:after="0" w:line="240" w:lineRule="auto"/>
        <w:ind w:left="0" w:firstLine="426"/>
        <w:rPr>
          <w:sz w:val="24"/>
          <w:szCs w:val="24"/>
        </w:rPr>
      </w:pPr>
      <w:r w:rsidRPr="00FE085D">
        <w:rPr>
          <w:sz w:val="24"/>
          <w:szCs w:val="24"/>
        </w:rPr>
        <w:t xml:space="preserve">  Дополнительные указания:   На первом занятии преподаватель с детьми рассматривает репродукции картин  с изображением осеннего пейзажа характерного  для времени «золотой осени». Для показа и обсуждения можно использовать три репродукции известных художников: «Золотая осень» И. И. Левитана, В. Д. Полёнова, И. С. Остроухова. Также детям зачитываются стихи разных авторов об этом периоде осени, вызывая у них эмоциональный отклик. </w:t>
      </w:r>
    </w:p>
    <w:p w:rsidR="006F7A67" w:rsidRPr="00FE085D" w:rsidRDefault="006F7A67" w:rsidP="0031746B">
      <w:pPr>
        <w:spacing w:after="0" w:line="240" w:lineRule="auto"/>
        <w:ind w:left="0" w:firstLine="426"/>
        <w:rPr>
          <w:sz w:val="24"/>
          <w:szCs w:val="24"/>
        </w:rPr>
      </w:pPr>
      <w:r w:rsidRPr="00FE085D">
        <w:rPr>
          <w:sz w:val="24"/>
          <w:szCs w:val="24"/>
        </w:rPr>
        <w:t xml:space="preserve">Например:   </w:t>
      </w:r>
    </w:p>
    <w:p w:rsidR="006F7A67" w:rsidRPr="00FE085D" w:rsidRDefault="006F7A67" w:rsidP="0031746B">
      <w:pPr>
        <w:spacing w:after="0" w:line="240" w:lineRule="auto"/>
        <w:ind w:left="0" w:firstLine="2517"/>
        <w:rPr>
          <w:sz w:val="24"/>
          <w:szCs w:val="24"/>
        </w:rPr>
      </w:pPr>
      <w:r w:rsidRPr="00FE085D">
        <w:rPr>
          <w:sz w:val="24"/>
          <w:szCs w:val="24"/>
        </w:rPr>
        <w:t xml:space="preserve">Лес, точно терем расписной, </w:t>
      </w:r>
    </w:p>
    <w:p w:rsidR="0031746B" w:rsidRDefault="006F7A67" w:rsidP="0031746B">
      <w:pPr>
        <w:spacing w:after="0" w:line="240" w:lineRule="auto"/>
        <w:ind w:left="0" w:firstLine="2517"/>
        <w:rPr>
          <w:sz w:val="24"/>
          <w:szCs w:val="24"/>
        </w:rPr>
      </w:pPr>
      <w:r w:rsidRPr="00FE085D">
        <w:rPr>
          <w:sz w:val="24"/>
          <w:szCs w:val="24"/>
        </w:rPr>
        <w:t xml:space="preserve">Лиловый, золотой, багряный, </w:t>
      </w:r>
    </w:p>
    <w:p w:rsidR="0031746B" w:rsidRDefault="006F7A67" w:rsidP="0031746B">
      <w:pPr>
        <w:spacing w:after="0" w:line="240" w:lineRule="auto"/>
        <w:ind w:left="0" w:firstLine="2517"/>
        <w:rPr>
          <w:sz w:val="24"/>
          <w:szCs w:val="24"/>
        </w:rPr>
      </w:pPr>
      <w:r w:rsidRPr="00FE085D">
        <w:rPr>
          <w:sz w:val="24"/>
          <w:szCs w:val="24"/>
        </w:rPr>
        <w:t xml:space="preserve">Стоит над солнечной поляной, </w:t>
      </w:r>
    </w:p>
    <w:p w:rsidR="006F7A67" w:rsidRPr="00FE085D" w:rsidRDefault="006F7A67" w:rsidP="0031746B">
      <w:pPr>
        <w:spacing w:after="0" w:line="240" w:lineRule="auto"/>
        <w:ind w:left="0" w:firstLine="2517"/>
        <w:rPr>
          <w:sz w:val="24"/>
          <w:szCs w:val="24"/>
        </w:rPr>
      </w:pPr>
      <w:r w:rsidRPr="00FE085D">
        <w:rPr>
          <w:sz w:val="24"/>
          <w:szCs w:val="24"/>
        </w:rPr>
        <w:t xml:space="preserve">Заворожённый тишиной. </w:t>
      </w:r>
    </w:p>
    <w:p w:rsidR="006F7A67" w:rsidRPr="00FE085D" w:rsidRDefault="006F7A67" w:rsidP="0031746B">
      <w:pPr>
        <w:tabs>
          <w:tab w:val="center" w:pos="360"/>
          <w:tab w:val="center" w:pos="6861"/>
        </w:tabs>
        <w:spacing w:after="0" w:line="240" w:lineRule="auto"/>
        <w:ind w:left="0" w:firstLine="2517"/>
        <w:rPr>
          <w:sz w:val="24"/>
          <w:szCs w:val="24"/>
        </w:rPr>
      </w:pPr>
      <w:r w:rsidRPr="00FE085D">
        <w:rPr>
          <w:rFonts w:ascii="Calibri" w:eastAsia="Calibri" w:hAnsi="Calibri" w:cs="Calibri"/>
          <w:sz w:val="24"/>
          <w:szCs w:val="24"/>
        </w:rPr>
        <w:tab/>
      </w:r>
      <w:r w:rsidRPr="00FE085D">
        <w:rPr>
          <w:sz w:val="24"/>
          <w:szCs w:val="24"/>
        </w:rPr>
        <w:t xml:space="preserve"> </w:t>
      </w:r>
      <w:r w:rsidRPr="00FE085D">
        <w:rPr>
          <w:sz w:val="24"/>
          <w:szCs w:val="24"/>
        </w:rPr>
        <w:tab/>
        <w:t xml:space="preserve"> И. Бунин </w:t>
      </w:r>
    </w:p>
    <w:p w:rsidR="006F7A67" w:rsidRPr="00FE085D" w:rsidRDefault="0031746B" w:rsidP="0031746B">
      <w:pPr>
        <w:spacing w:after="0" w:line="240" w:lineRule="auto"/>
        <w:ind w:left="0" w:hanging="567"/>
        <w:rPr>
          <w:sz w:val="24"/>
          <w:szCs w:val="24"/>
        </w:rPr>
      </w:pPr>
      <w:r>
        <w:rPr>
          <w:sz w:val="24"/>
          <w:szCs w:val="24"/>
        </w:rPr>
        <w:t xml:space="preserve">               Педагог</w:t>
      </w:r>
      <w:r w:rsidR="006F7A67" w:rsidRPr="00FE085D">
        <w:rPr>
          <w:sz w:val="24"/>
          <w:szCs w:val="24"/>
        </w:rPr>
        <w:t xml:space="preserve"> обращает внимание на характерную цветовую палитру  присущую для этого времени осени.  Для создания фона пейзажа в техники монотипия на палитру дети наносят краски, которые они выбрали для выражения характерных признаков «золотой осени» в виде цветных пятен имитирующих осенние небо и землю. Можно предложить детям сделать несколько отпечатков с палитры с тем, чтобы они смогли позже выбрать наиболее понравившийся фон для завершения работы. Оставшиеся отпечатки можно будет использовать в дальнейшей изобразительной работе. </w:t>
      </w:r>
    </w:p>
    <w:p w:rsidR="006F7A67" w:rsidRPr="00FE085D" w:rsidRDefault="006F7A67" w:rsidP="0031746B">
      <w:pPr>
        <w:spacing w:after="0" w:line="240" w:lineRule="auto"/>
        <w:ind w:left="0" w:hanging="567"/>
        <w:rPr>
          <w:sz w:val="24"/>
          <w:szCs w:val="24"/>
        </w:rPr>
      </w:pPr>
      <w:r w:rsidRPr="00FE085D">
        <w:rPr>
          <w:sz w:val="24"/>
          <w:szCs w:val="24"/>
        </w:rPr>
        <w:t xml:space="preserve">                         На </w:t>
      </w:r>
      <w:r w:rsidRPr="00FE085D">
        <w:rPr>
          <w:sz w:val="24"/>
          <w:szCs w:val="24"/>
        </w:rPr>
        <w:tab/>
        <w:t xml:space="preserve">втором </w:t>
      </w:r>
      <w:r w:rsidRPr="00FE085D">
        <w:rPr>
          <w:sz w:val="24"/>
          <w:szCs w:val="24"/>
        </w:rPr>
        <w:tab/>
        <w:t xml:space="preserve">занятии </w:t>
      </w:r>
      <w:r w:rsidRPr="00FE085D">
        <w:rPr>
          <w:sz w:val="24"/>
          <w:szCs w:val="24"/>
        </w:rPr>
        <w:tab/>
        <w:t xml:space="preserve">преподаватель </w:t>
      </w:r>
      <w:r w:rsidRPr="00FE085D">
        <w:rPr>
          <w:sz w:val="24"/>
          <w:szCs w:val="24"/>
        </w:rPr>
        <w:tab/>
        <w:t xml:space="preserve">предлагает </w:t>
      </w:r>
      <w:r w:rsidRPr="00FE085D">
        <w:rPr>
          <w:sz w:val="24"/>
          <w:szCs w:val="24"/>
        </w:rPr>
        <w:tab/>
        <w:t xml:space="preserve">рассмотреть выбранный отпечаток давая возможность в оттиске увидеть картины пейзажа. Может быть у кого-то получились леса, одетые в яркие осенние краски или поляны с деревьями в багряном убранстве </w:t>
      </w:r>
      <w:proofErr w:type="gramStart"/>
      <w:r w:rsidRPr="00FE085D">
        <w:rPr>
          <w:sz w:val="24"/>
          <w:szCs w:val="24"/>
        </w:rPr>
        <w:t>и  т.</w:t>
      </w:r>
      <w:proofErr w:type="gramEnd"/>
      <w:r w:rsidRPr="00FE085D">
        <w:rPr>
          <w:sz w:val="24"/>
          <w:szCs w:val="24"/>
        </w:rPr>
        <w:t xml:space="preserve"> п. Рассмотрев и увидев в своём рисунке образ, ребёнок приступает к его разработки и детализации, используя различные материалы. Он может прибегнуть к одному материалу или скомбинировать несколько. Преподаватель обговаривает с детьми  композиционное построение рисунка, обращая внимание на такое понятие как перспектива. </w:t>
      </w:r>
    </w:p>
    <w:p w:rsidR="006F7A67" w:rsidRPr="00FE085D" w:rsidRDefault="006F7A67" w:rsidP="0031746B">
      <w:pPr>
        <w:spacing w:after="0" w:line="240" w:lineRule="auto"/>
        <w:ind w:left="0" w:firstLine="0"/>
        <w:rPr>
          <w:sz w:val="24"/>
          <w:szCs w:val="24"/>
        </w:rPr>
      </w:pPr>
      <w:r w:rsidRPr="00FE085D">
        <w:rPr>
          <w:sz w:val="24"/>
          <w:szCs w:val="24"/>
        </w:rPr>
        <w:lastRenderedPageBreak/>
        <w:t xml:space="preserve">                В заключении можно посмотреть на все рисунки вместе, отмечая, насколько разная бывает осень, какая богатая цветовая палитра осени получилась у ребят. </w:t>
      </w:r>
    </w:p>
    <w:p w:rsidR="006F7A67" w:rsidRPr="00FE085D" w:rsidRDefault="006F7A67" w:rsidP="0031746B">
      <w:pPr>
        <w:spacing w:after="0" w:line="240" w:lineRule="auto"/>
        <w:ind w:left="0" w:firstLine="2517"/>
        <w:rPr>
          <w:sz w:val="24"/>
          <w:szCs w:val="24"/>
        </w:rPr>
      </w:pPr>
      <w:r w:rsidRPr="00FE085D">
        <w:rPr>
          <w:sz w:val="24"/>
          <w:szCs w:val="24"/>
        </w:rPr>
        <w:t xml:space="preserve">                                                                                         </w:t>
      </w:r>
    </w:p>
    <w:p w:rsidR="006F7A67" w:rsidRPr="0031746B" w:rsidRDefault="006F7A67" w:rsidP="0031746B">
      <w:pPr>
        <w:spacing w:after="0" w:line="240" w:lineRule="auto"/>
        <w:ind w:left="0" w:firstLine="284"/>
        <w:rPr>
          <w:b/>
          <w:sz w:val="24"/>
          <w:szCs w:val="24"/>
        </w:rPr>
      </w:pPr>
      <w:r w:rsidRPr="0031746B">
        <w:rPr>
          <w:b/>
          <w:i/>
          <w:sz w:val="24"/>
          <w:szCs w:val="24"/>
        </w:rPr>
        <w:t xml:space="preserve">Техники живописной работы </w:t>
      </w:r>
    </w:p>
    <w:p w:rsidR="006F7A67" w:rsidRPr="00FE085D" w:rsidRDefault="006F7A67" w:rsidP="0031746B">
      <w:pPr>
        <w:spacing w:after="0" w:line="240" w:lineRule="auto"/>
        <w:ind w:left="0" w:firstLine="2517"/>
        <w:rPr>
          <w:sz w:val="24"/>
          <w:szCs w:val="24"/>
        </w:rPr>
      </w:pPr>
      <w:r w:rsidRPr="00FE085D">
        <w:rPr>
          <w:i/>
          <w:sz w:val="24"/>
          <w:szCs w:val="24"/>
        </w:rPr>
        <w:t xml:space="preserve"> </w:t>
      </w:r>
    </w:p>
    <w:p w:rsidR="006F7A67" w:rsidRPr="00FE085D" w:rsidRDefault="006F7A67" w:rsidP="0031746B">
      <w:pPr>
        <w:spacing w:after="0" w:line="240" w:lineRule="auto"/>
        <w:ind w:left="0" w:firstLine="142"/>
        <w:rPr>
          <w:sz w:val="24"/>
          <w:szCs w:val="24"/>
        </w:rPr>
      </w:pPr>
      <w:proofErr w:type="spellStart"/>
      <w:r w:rsidRPr="00FE085D">
        <w:rPr>
          <w:sz w:val="24"/>
          <w:szCs w:val="24"/>
        </w:rPr>
        <w:t>Кляксография</w:t>
      </w:r>
      <w:proofErr w:type="spellEnd"/>
      <w:r w:rsidRPr="00FE085D">
        <w:rPr>
          <w:sz w:val="24"/>
          <w:szCs w:val="24"/>
        </w:rPr>
        <w:t xml:space="preserve"> </w:t>
      </w:r>
    </w:p>
    <w:p w:rsidR="006F7A67" w:rsidRPr="00FE085D" w:rsidRDefault="006F7A67" w:rsidP="0031746B">
      <w:pPr>
        <w:spacing w:after="0" w:line="240" w:lineRule="auto"/>
        <w:ind w:left="0" w:firstLine="709"/>
        <w:rPr>
          <w:sz w:val="24"/>
          <w:szCs w:val="24"/>
        </w:rPr>
      </w:pPr>
      <w:r w:rsidRPr="00FE085D">
        <w:rPr>
          <w:sz w:val="24"/>
          <w:szCs w:val="24"/>
        </w:rPr>
        <w:t xml:space="preserve">Она заключается в том, чтобы научить детей делать кляксы (черные и разноцветные). Уже 3-летний ребенок может смотреть на них и видеть образы, предметы или отдельные детали. "На что похожа твоя или моя клякса?", "Кого или что она тебе напоминает?" - эти вопросы очень полезны, т.к. развивают мышление и воображение. После этого, не принуждая ребенка, а показывая, рекомендуем перейти к следующему этапу - обведение или дорисовка клякс. В результате может получиться целый сюжет. Для детей старшего возраста можно усложнить задачу. Капельку жидкой краски или туши раздуваем с помощью трубочки, превращая ёё в необычную кляксу. После чего можно предложить детям придать кляксе законченный образ, дорисовав её, или превратить кляксу в целый сюжет. </w:t>
      </w:r>
    </w:p>
    <w:p w:rsidR="006F7A67" w:rsidRPr="00FE085D" w:rsidRDefault="006F7A67" w:rsidP="0031746B">
      <w:pPr>
        <w:spacing w:after="0" w:line="240" w:lineRule="auto"/>
        <w:ind w:left="0" w:firstLine="2517"/>
        <w:rPr>
          <w:sz w:val="24"/>
          <w:szCs w:val="24"/>
        </w:rPr>
      </w:pPr>
      <w:r w:rsidRPr="00FE085D">
        <w:rPr>
          <w:sz w:val="24"/>
          <w:szCs w:val="24"/>
        </w:rPr>
        <w:t xml:space="preserve"> </w:t>
      </w:r>
    </w:p>
    <w:p w:rsidR="006F7A67" w:rsidRPr="0031746B" w:rsidRDefault="006F7A67" w:rsidP="0031746B">
      <w:pPr>
        <w:spacing w:after="0" w:line="240" w:lineRule="auto"/>
        <w:ind w:left="0" w:firstLine="426"/>
        <w:rPr>
          <w:b/>
          <w:sz w:val="24"/>
          <w:szCs w:val="24"/>
        </w:rPr>
      </w:pPr>
      <w:r w:rsidRPr="0031746B">
        <w:rPr>
          <w:b/>
          <w:sz w:val="24"/>
          <w:szCs w:val="24"/>
        </w:rPr>
        <w:t xml:space="preserve">Рисование вдвоем на длинной полосе бумаги </w:t>
      </w:r>
    </w:p>
    <w:p w:rsidR="006F7A67" w:rsidRPr="00FE085D" w:rsidRDefault="006F7A67" w:rsidP="0031746B">
      <w:pPr>
        <w:spacing w:after="0" w:line="240" w:lineRule="auto"/>
        <w:ind w:left="0" w:firstLine="709"/>
        <w:rPr>
          <w:sz w:val="24"/>
          <w:szCs w:val="24"/>
        </w:rPr>
      </w:pPr>
      <w:r w:rsidRPr="00FE085D">
        <w:rPr>
          <w:sz w:val="24"/>
          <w:szCs w:val="24"/>
        </w:rPr>
        <w:t xml:space="preserve">Кстати говоря, формат бумаги полезно менять (т.е. давать не только стандарт). В данном случае длинная полоска поможет рисовать вдвоем, не мешая друг другу. Можно рисовать изолированные предметы или сюжеты, т.е. работать рядом. И даже в этом случае ребенку теплее от локтя мамы или папы. А потом желательно перейти к коллективному рисованию. Взрослые и ребенок договариваются, кто что будет рисовать, чтобы получился один сюжет. </w:t>
      </w:r>
    </w:p>
    <w:p w:rsidR="006F7A67" w:rsidRPr="0031746B" w:rsidRDefault="006F7A67" w:rsidP="0031746B">
      <w:pPr>
        <w:spacing w:after="0" w:line="240" w:lineRule="auto"/>
        <w:ind w:left="0" w:firstLine="567"/>
        <w:rPr>
          <w:b/>
          <w:sz w:val="24"/>
          <w:szCs w:val="24"/>
        </w:rPr>
      </w:pPr>
      <w:r w:rsidRPr="0031746B">
        <w:rPr>
          <w:b/>
          <w:sz w:val="24"/>
          <w:szCs w:val="24"/>
        </w:rPr>
        <w:t xml:space="preserve">Точечный рисунок </w:t>
      </w:r>
    </w:p>
    <w:p w:rsidR="006F7A67" w:rsidRPr="00FE085D" w:rsidRDefault="006F7A67" w:rsidP="0031746B">
      <w:pPr>
        <w:spacing w:after="0" w:line="240" w:lineRule="auto"/>
        <w:ind w:left="0" w:firstLine="851"/>
        <w:rPr>
          <w:sz w:val="24"/>
          <w:szCs w:val="24"/>
        </w:rPr>
      </w:pPr>
      <w:r w:rsidRPr="00FE085D">
        <w:rPr>
          <w:sz w:val="24"/>
          <w:szCs w:val="24"/>
        </w:rPr>
        <w:t xml:space="preserve">Детям нравится все нетрадиционное. Рисование точками относится к необычным, в данном случае, приемам. Для реализации можно взять фломастер, карандаш, поставить его перпендикулярно к белому листу бумаги и начать изображать. Но вот лучше всего получаются точечные рисунки красками. Вот как это делается. Спичка, очищенная от серы, туго заматывается небольшим кусочком ваты и окунается в густую краску. А дальше принцип нанесения точек такой же. Главное, сразу же заинтересовать ребенка. </w:t>
      </w:r>
    </w:p>
    <w:p w:rsidR="006F7A67" w:rsidRPr="0031746B" w:rsidRDefault="006F7A67" w:rsidP="0031746B">
      <w:pPr>
        <w:spacing w:after="0" w:line="240" w:lineRule="auto"/>
        <w:ind w:left="0" w:firstLine="426"/>
        <w:rPr>
          <w:b/>
          <w:sz w:val="24"/>
          <w:szCs w:val="24"/>
        </w:rPr>
      </w:pPr>
      <w:r w:rsidRPr="0031746B">
        <w:rPr>
          <w:b/>
          <w:sz w:val="24"/>
          <w:szCs w:val="24"/>
        </w:rPr>
        <w:t xml:space="preserve">Поролоновые рисунки  </w:t>
      </w:r>
    </w:p>
    <w:p w:rsidR="006F7A67" w:rsidRPr="00FE085D" w:rsidRDefault="006F7A67" w:rsidP="0031746B">
      <w:pPr>
        <w:spacing w:after="0" w:line="240" w:lineRule="auto"/>
        <w:ind w:left="0" w:firstLine="567"/>
        <w:rPr>
          <w:sz w:val="24"/>
          <w:szCs w:val="24"/>
        </w:rPr>
      </w:pPr>
      <w:r w:rsidRPr="00FE085D">
        <w:rPr>
          <w:sz w:val="24"/>
          <w:szCs w:val="24"/>
        </w:rPr>
        <w:t xml:space="preserve">Почему-то мы все склонны думать, </w:t>
      </w:r>
      <w:proofErr w:type="gramStart"/>
      <w:r w:rsidRPr="00FE085D">
        <w:rPr>
          <w:sz w:val="24"/>
          <w:szCs w:val="24"/>
        </w:rPr>
        <w:t>что ,</w:t>
      </w:r>
      <w:proofErr w:type="gramEnd"/>
      <w:r w:rsidRPr="00FE085D">
        <w:rPr>
          <w:sz w:val="24"/>
          <w:szCs w:val="24"/>
        </w:rPr>
        <w:t xml:space="preserve"> если рисуем красками, то обязательно и кисточкой. Далеко не всегда, утверждают </w:t>
      </w:r>
      <w:proofErr w:type="spellStart"/>
      <w:r w:rsidRPr="00FE085D">
        <w:rPr>
          <w:sz w:val="24"/>
          <w:szCs w:val="24"/>
        </w:rPr>
        <w:t>тризовцы</w:t>
      </w:r>
      <w:proofErr w:type="spellEnd"/>
      <w:r w:rsidRPr="00FE085D">
        <w:rPr>
          <w:sz w:val="24"/>
          <w:szCs w:val="24"/>
        </w:rPr>
        <w:t xml:space="preserve">. На помощь может прийти поролон. Советуем сделать из него самые разные разнообразные маленькие геометрические фигурки, а затем прикрепить их тонкой проволокой к палочке или карандашу (не заточенному). Орудие труда уже готово. Теперь его можно обмакнуть в краску и методом штампов рисовать красные треугольники, желтые кружки, зеленые квадраты (весь поролон в отличие от ваты хорошо моется). Вначале дети хаотично будут рисовать геометрические фигуры. А затем предложите сделать из них простейшие орнаменты - сначала из одного вида фигур, затем из двух, трех. </w:t>
      </w:r>
    </w:p>
    <w:p w:rsidR="006F7A67" w:rsidRPr="0031746B" w:rsidRDefault="006F7A67" w:rsidP="0031746B">
      <w:pPr>
        <w:spacing w:after="0" w:line="240" w:lineRule="auto"/>
        <w:ind w:left="0" w:firstLine="567"/>
        <w:rPr>
          <w:b/>
          <w:sz w:val="24"/>
          <w:szCs w:val="24"/>
        </w:rPr>
      </w:pPr>
      <w:r w:rsidRPr="0031746B">
        <w:rPr>
          <w:b/>
          <w:sz w:val="24"/>
          <w:szCs w:val="24"/>
        </w:rPr>
        <w:t xml:space="preserve">Метод </w:t>
      </w:r>
      <w:proofErr w:type="spellStart"/>
      <w:r w:rsidRPr="0031746B">
        <w:rPr>
          <w:b/>
          <w:sz w:val="24"/>
          <w:szCs w:val="24"/>
        </w:rPr>
        <w:t>ниткографии</w:t>
      </w:r>
      <w:proofErr w:type="spellEnd"/>
      <w:r w:rsidRPr="0031746B">
        <w:rPr>
          <w:b/>
          <w:sz w:val="24"/>
          <w:szCs w:val="24"/>
        </w:rPr>
        <w:t xml:space="preserve"> </w:t>
      </w:r>
    </w:p>
    <w:p w:rsidR="006F7A67" w:rsidRPr="00FE085D" w:rsidRDefault="006F7A67" w:rsidP="0031746B">
      <w:pPr>
        <w:spacing w:after="0" w:line="240" w:lineRule="auto"/>
        <w:ind w:left="0" w:firstLine="709"/>
        <w:rPr>
          <w:sz w:val="24"/>
          <w:szCs w:val="24"/>
        </w:rPr>
      </w:pPr>
      <w:r w:rsidRPr="00FE085D">
        <w:rPr>
          <w:sz w:val="24"/>
          <w:szCs w:val="24"/>
        </w:rPr>
        <w:t xml:space="preserve">Загадочные рисунки могут получаться следующим образом. Берется картон размером примерно 20х20 см. И складывается пополам. Затем выбирается полушерстяная или шерстяная </w:t>
      </w:r>
      <w:r w:rsidRPr="00FE085D">
        <w:rPr>
          <w:sz w:val="24"/>
          <w:szCs w:val="24"/>
        </w:rPr>
        <w:lastRenderedPageBreak/>
        <w:t xml:space="preserve">нитка длиной около 30 см, ее конец на 8 - 10 см обмакивается в густую краску и зажимается внутри картона. Следует затем поводить внутри картона этой ниткой, а потом вынуть ее и раскрыть картон. Получается хаотичное изображение, которое рассматривают, обводят и дорисовывают взрослые с детьми. Чрезвычайно полезно давать названия получившимся изображениям. Это сложная умственно-речевая работа в сочетании с изобразительной будет способствовать интеллектуальному развитию детей дошкольного возраста. </w:t>
      </w:r>
    </w:p>
    <w:p w:rsidR="006F7A67" w:rsidRPr="00FE085D" w:rsidRDefault="006F7A67" w:rsidP="0031746B">
      <w:pPr>
        <w:spacing w:after="0" w:line="240" w:lineRule="auto"/>
        <w:ind w:left="0" w:firstLine="993"/>
        <w:rPr>
          <w:sz w:val="24"/>
          <w:szCs w:val="24"/>
        </w:rPr>
      </w:pPr>
      <w:r w:rsidRPr="0031746B">
        <w:rPr>
          <w:b/>
          <w:sz w:val="24"/>
          <w:szCs w:val="24"/>
        </w:rPr>
        <w:t>Рисование мелками и углём</w:t>
      </w:r>
      <w:r w:rsidRPr="00FE085D">
        <w:rPr>
          <w:sz w:val="24"/>
          <w:szCs w:val="24"/>
        </w:rPr>
        <w:t xml:space="preserve">   Дошкольники любят разнообразие. Эти возможности предоставляют нам обыкновенные мелки, сангина, уголь. Гладкий асфальт, фарфор, керамическая плитка, бумага с шероховатой поверхностью - вот то основание, на которое хорошо ложится мелок и уголь. Так, асфальт располагает к емкому изображению сюжетов. Их (если нет дождя) можно развивать на следующий день. А затем по сюжетам составлять рассказы. А на керамических плитках (которые порой в остатках хранятся где-нибудь в кладовой) мы рекомендуем изображать мелками или углем узоры, маленькие предметы. Белый лист бумаги очень подходит для рисования углём, а яркий, цветной –мелками.  </w:t>
      </w:r>
    </w:p>
    <w:p w:rsidR="006F7A67" w:rsidRPr="0031746B" w:rsidRDefault="006F7A67" w:rsidP="0031746B">
      <w:pPr>
        <w:spacing w:after="0" w:line="240" w:lineRule="auto"/>
        <w:ind w:left="0" w:firstLine="993"/>
        <w:rPr>
          <w:b/>
          <w:sz w:val="24"/>
          <w:szCs w:val="24"/>
        </w:rPr>
      </w:pPr>
      <w:r w:rsidRPr="0031746B">
        <w:rPr>
          <w:b/>
          <w:sz w:val="24"/>
          <w:szCs w:val="24"/>
        </w:rPr>
        <w:t xml:space="preserve">Метод волшебного рисунка </w:t>
      </w:r>
    </w:p>
    <w:p w:rsidR="006F7A67" w:rsidRPr="00FE085D" w:rsidRDefault="006F7A67" w:rsidP="0031746B">
      <w:pPr>
        <w:spacing w:after="0" w:line="240" w:lineRule="auto"/>
        <w:ind w:left="0" w:firstLine="567"/>
        <w:rPr>
          <w:sz w:val="24"/>
          <w:szCs w:val="24"/>
        </w:rPr>
      </w:pPr>
      <w:r w:rsidRPr="00FE085D">
        <w:rPr>
          <w:sz w:val="24"/>
          <w:szCs w:val="24"/>
        </w:rPr>
        <w:t xml:space="preserve">Реализуется этот метод так. Углом восковой свечи на белой бумаге рисуется изображение (елочка, домик, а может бать целый сюжет). Затем кистью, а лучше ватой или поролоном, краска наносится сверху на все изображение. Вследствие того, что краска не ложится на жирное изображение свечой - рисунок как бы появляется внезапно перед глазами ребят, проявляясь. Можно такой же эффект получить, рисуя вначале канцелярским клеем или кусочком хозяйственного мыла. При этом не последнюю роль играет подбор фона к предмету. К примеру, нарисованного свечой снеговика лучше закрасить голубой краской, а лодочку зеленой. Не нужно беспокоиться, если при рисовании начнут крошиться свечи или мыло. Это зависит от их качества. </w:t>
      </w:r>
    </w:p>
    <w:p w:rsidR="006F7A67" w:rsidRPr="0031746B" w:rsidRDefault="006F7A67" w:rsidP="0031746B">
      <w:pPr>
        <w:spacing w:after="0" w:line="240" w:lineRule="auto"/>
        <w:ind w:left="0" w:firstLine="851"/>
        <w:rPr>
          <w:b/>
          <w:sz w:val="24"/>
          <w:szCs w:val="24"/>
        </w:rPr>
      </w:pPr>
      <w:r w:rsidRPr="0031746B">
        <w:rPr>
          <w:b/>
          <w:sz w:val="24"/>
          <w:szCs w:val="24"/>
        </w:rPr>
        <w:t xml:space="preserve">Метод пальцевой живописи </w:t>
      </w:r>
    </w:p>
    <w:p w:rsidR="006F7A67" w:rsidRPr="00FE085D" w:rsidRDefault="006F7A67" w:rsidP="0031746B">
      <w:pPr>
        <w:spacing w:after="0" w:line="240" w:lineRule="auto"/>
        <w:ind w:left="0" w:firstLine="851"/>
        <w:rPr>
          <w:sz w:val="24"/>
          <w:szCs w:val="24"/>
        </w:rPr>
      </w:pPr>
      <w:r w:rsidRPr="00FE085D">
        <w:rPr>
          <w:sz w:val="24"/>
          <w:szCs w:val="24"/>
        </w:rPr>
        <w:t xml:space="preserve">Вот еще один из способов изображать окружающий мир: пальцами, ладонью, ступней ноги, а может быть, и подбородком, носом. Не все воспримут такое утверждение серьезно. Где же грань между шалостью и рисованием? А почему мы должны рисовать только кисточкой или фломастером? Ведь рука или отдельные пальцы - это такое подспорье. Причем указательный палец правой руки слушается ребенка лучше, чем карандаш. Ну, а если карандаш сломался, кисточка вытерлась, фломастеры кончились - а рисовать хочется. Есть еще одна причина: иногда тематика просто просит детскую ладошку или пальчик. Например, рисование дерева ребенок лучше исполнит руками, чем другими орудиями. Пальцем он выведет ствол и ветви, затем (если осень) нанесет на внутреннюю сторону руки желтую, зеленую, оранжевые краски и нарисует сверху багряно-красное дерево. Хорошо, если мы научим детей пользоваться пальцами рук рационально: не одним указательным пальцем, а всеми. </w:t>
      </w:r>
    </w:p>
    <w:p w:rsidR="006F7A67" w:rsidRPr="0031746B" w:rsidRDefault="006F7A67" w:rsidP="0031746B">
      <w:pPr>
        <w:spacing w:after="0" w:line="240" w:lineRule="auto"/>
        <w:ind w:left="0" w:firstLine="567"/>
        <w:rPr>
          <w:b/>
          <w:sz w:val="24"/>
          <w:szCs w:val="24"/>
        </w:rPr>
      </w:pPr>
      <w:r w:rsidRPr="0031746B">
        <w:rPr>
          <w:b/>
          <w:sz w:val="24"/>
          <w:szCs w:val="24"/>
        </w:rPr>
        <w:t xml:space="preserve">Загадочные рисунки </w:t>
      </w:r>
    </w:p>
    <w:p w:rsidR="006F7A67" w:rsidRPr="00FE085D" w:rsidRDefault="006F7A67" w:rsidP="0031746B">
      <w:pPr>
        <w:spacing w:after="0" w:line="240" w:lineRule="auto"/>
        <w:ind w:left="0" w:firstLine="709"/>
        <w:rPr>
          <w:sz w:val="24"/>
          <w:szCs w:val="24"/>
        </w:rPr>
      </w:pPr>
      <w:r w:rsidRPr="00FE085D">
        <w:rPr>
          <w:sz w:val="24"/>
          <w:szCs w:val="24"/>
        </w:rPr>
        <w:t xml:space="preserve">Существует этот метод в основном для девочек. Но это не значит, что он не пригоден для детей другого пола. А заключается он в следующем. Вначале делается из картона экран размером 25х25 см. На картон наклеивается или бархатная бумага, или однотонный фланель. К экрану хорошо бы подготовить симпатичные мешочек с набором шерстяных или полушерстяных ниток различных цветов. В основе этого метода лежит следующая особенность: к фланели или бархатной бумаге </w:t>
      </w:r>
      <w:r w:rsidRPr="00FE085D">
        <w:rPr>
          <w:sz w:val="24"/>
          <w:szCs w:val="24"/>
        </w:rPr>
        <w:lastRenderedPageBreak/>
        <w:t xml:space="preserve">притягивается ниточки, имеющие определенный процент шерсти. Нужно только прикреплять их легкими движениями указательного пальца. Из таких ниток можно готовить интересные сюжеты. Развивается воображение, чувство вкуса. Особенно девочки учатся умело подбирать цвета. К светлой фланели подходят одни цвета ниток, а к темной - совершенно другие. Так начинается постепенный путь к женскому ремеслу, очень нужному для них рукоделию. </w:t>
      </w:r>
    </w:p>
    <w:p w:rsidR="006F7A67" w:rsidRPr="0031746B" w:rsidRDefault="006F7A67" w:rsidP="0031746B">
      <w:pPr>
        <w:spacing w:after="0" w:line="240" w:lineRule="auto"/>
        <w:ind w:left="0" w:firstLine="567"/>
        <w:rPr>
          <w:b/>
          <w:sz w:val="24"/>
          <w:szCs w:val="24"/>
        </w:rPr>
      </w:pPr>
      <w:r w:rsidRPr="0031746B">
        <w:rPr>
          <w:b/>
          <w:sz w:val="24"/>
          <w:szCs w:val="24"/>
        </w:rPr>
        <w:t xml:space="preserve">Метод </w:t>
      </w:r>
      <w:proofErr w:type="spellStart"/>
      <w:r w:rsidRPr="0031746B">
        <w:rPr>
          <w:b/>
          <w:sz w:val="24"/>
          <w:szCs w:val="24"/>
        </w:rPr>
        <w:t>монотопия</w:t>
      </w:r>
      <w:proofErr w:type="spellEnd"/>
      <w:r w:rsidRPr="0031746B">
        <w:rPr>
          <w:b/>
          <w:sz w:val="24"/>
          <w:szCs w:val="24"/>
        </w:rPr>
        <w:t xml:space="preserve">  </w:t>
      </w:r>
    </w:p>
    <w:p w:rsidR="006F7A67" w:rsidRPr="00FE085D" w:rsidRDefault="006F7A67" w:rsidP="0031746B">
      <w:pPr>
        <w:spacing w:after="0" w:line="240" w:lineRule="auto"/>
        <w:ind w:left="0" w:firstLine="709"/>
        <w:rPr>
          <w:sz w:val="24"/>
          <w:szCs w:val="24"/>
        </w:rPr>
      </w:pPr>
      <w:r w:rsidRPr="00FE085D">
        <w:rPr>
          <w:sz w:val="24"/>
          <w:szCs w:val="24"/>
        </w:rPr>
        <w:t xml:space="preserve">Два слова об этом, к сожалению редко используемом методе. И напрасно. Потому что он таит в себе немало заманчивого для дошкольников. Если кратко сказать, то это изображение на целлофане, которое переносится потом на бумагу. На гладком целлофане или пластиковой доске рисую краской с помощью кисточки, или спички с ваткой, или пальцем (не надо единообразия). Краска должна быть густой и яркой. И сразу же, пока не высохла краска, переворачивают целлофан изображением вниз на белую плотную бумагу и как бы промокают рисунок, а затем поднимают. Получается два рисунка. Иногда изображение остается на целлофане, иногда на бумаге. Эта техника позволяет получать не только законченный рисунок, но и как основу с последующей дорисовкой деталей или как фон для последующей работы в  аппликации, коллаже, рисовании. </w:t>
      </w:r>
    </w:p>
    <w:p w:rsidR="006F7A67" w:rsidRPr="0031746B" w:rsidRDefault="006F7A67" w:rsidP="0031746B">
      <w:pPr>
        <w:spacing w:after="0" w:line="240" w:lineRule="auto"/>
        <w:ind w:left="0" w:firstLine="709"/>
        <w:rPr>
          <w:b/>
          <w:sz w:val="24"/>
          <w:szCs w:val="24"/>
        </w:rPr>
      </w:pPr>
      <w:r w:rsidRPr="0031746B">
        <w:rPr>
          <w:b/>
          <w:sz w:val="24"/>
          <w:szCs w:val="24"/>
        </w:rPr>
        <w:t xml:space="preserve">Рисование на мокрой бумаге </w:t>
      </w:r>
      <w:proofErr w:type="gramStart"/>
      <w:r w:rsidRPr="00FE085D">
        <w:rPr>
          <w:sz w:val="24"/>
          <w:szCs w:val="24"/>
        </w:rPr>
        <w:t>До</w:t>
      </w:r>
      <w:proofErr w:type="gramEnd"/>
      <w:r w:rsidRPr="00FE085D">
        <w:rPr>
          <w:sz w:val="24"/>
          <w:szCs w:val="24"/>
        </w:rPr>
        <w:t xml:space="preserve"> недавних пор считалось, что рисовать можно только на сухой бумаге, ведь краска достаточно разбавлена водой. Но существует целый ряд предметов, сюжетов, образов, которые лучше рисовать на влажной бумаге. Нужна неясность, расплывчатость, </w:t>
      </w:r>
      <w:proofErr w:type="gramStart"/>
      <w:r w:rsidRPr="00FE085D">
        <w:rPr>
          <w:sz w:val="24"/>
          <w:szCs w:val="24"/>
        </w:rPr>
        <w:t>например</w:t>
      </w:r>
      <w:proofErr w:type="gramEnd"/>
      <w:r w:rsidRPr="00FE085D">
        <w:rPr>
          <w:sz w:val="24"/>
          <w:szCs w:val="24"/>
        </w:rPr>
        <w:t xml:space="preserve"> если ребенок хочет изобразить следующие темы: "Город в тумане", "Мне приснились сны", "Идет дождь", "Ночной город", "Цветы за занавеской" и т.д. Нужно научить дошкольника сделать бумагу немного влажной. Если будет бумага излишне мокрой - рисунка может не получиться. Поэтому рекомендуется намочить в чистой воде комочек ваты, отжать ее и провести или по всему листу бумаги, или (если так требуется) только по отдельной части. И бумага готова к произведению неясных образов. При рисовании по мокрому можно использовать не только краски, но и тушь. </w:t>
      </w:r>
    </w:p>
    <w:p w:rsidR="006F7A67" w:rsidRPr="00FE085D" w:rsidRDefault="006F7A67" w:rsidP="0031746B">
      <w:pPr>
        <w:spacing w:after="0" w:line="240" w:lineRule="auto"/>
        <w:ind w:left="0" w:firstLine="851"/>
        <w:rPr>
          <w:sz w:val="24"/>
          <w:szCs w:val="24"/>
        </w:rPr>
      </w:pPr>
      <w:r w:rsidRPr="0031746B">
        <w:rPr>
          <w:b/>
          <w:sz w:val="24"/>
          <w:szCs w:val="24"/>
        </w:rPr>
        <w:t>Объемная аппликация</w:t>
      </w:r>
      <w:r w:rsidRPr="00FE085D">
        <w:rPr>
          <w:sz w:val="24"/>
          <w:szCs w:val="24"/>
        </w:rPr>
        <w:t xml:space="preserve">.  Очевидно, что дети любят заниматься аппликацией: вырезать что-либо и наклеивать, получая от самого процесса массу удовольствия. И нужно создавать им все условия. Наряду с плоскостной аппликацией научить их делать объемную: объемная лучше воспринимается дошкольником и более реалистично отражает окружающий мир. С целью получения такого изображения нужно хорошо помять в детских руках аппликативную цветную бумагу, затем слегка распрямить и вырезать требуемую форму. Для этого используется как цветная бумага, так и бумажные салфетки. После чего едва наклеить и в случае необходимости дорисовать отдельные детали карандашом или фломастером.  </w:t>
      </w:r>
    </w:p>
    <w:p w:rsidR="006F7A67" w:rsidRPr="00FE085D" w:rsidRDefault="006F7A67" w:rsidP="0031746B">
      <w:pPr>
        <w:spacing w:after="0" w:line="240" w:lineRule="auto"/>
        <w:ind w:left="0" w:firstLine="851"/>
        <w:rPr>
          <w:sz w:val="24"/>
          <w:szCs w:val="24"/>
        </w:rPr>
      </w:pPr>
      <w:r w:rsidRPr="0031746B">
        <w:rPr>
          <w:b/>
          <w:sz w:val="24"/>
          <w:szCs w:val="24"/>
        </w:rPr>
        <w:t xml:space="preserve">Коллаж </w:t>
      </w:r>
      <w:r w:rsidRPr="00FE085D">
        <w:rPr>
          <w:sz w:val="24"/>
          <w:szCs w:val="24"/>
        </w:rPr>
        <w:t xml:space="preserve">  Само понятие объясняет смысл данного метода: в него собираются несколько вышеописанных. В целом нам в идеале кажется важным следующее: хорошо, когда дошкольник не только знаком с различными приемами изображения, но и не забывает о них, а к месту использует, выполняя заданную цель. Например, один из детей 5-6 лет решил нарисовать лето, и для этого он использует точечный рисунок (цветы), а солнышко ребенок нарисует пальцем, фрукты и овощи он вырежет из открыток, тканями изобразит небо и облака и т.д. Предела совершенствованию и творчеству в изобразительной деятельности нет. Английский педагог-исследователь Анна Роговин рекомендует все, что есть под рукой, использовать для упражнений в рисовании: рисовать </w:t>
      </w:r>
      <w:r w:rsidRPr="00FE085D">
        <w:rPr>
          <w:sz w:val="24"/>
          <w:szCs w:val="24"/>
        </w:rPr>
        <w:lastRenderedPageBreak/>
        <w:t xml:space="preserve">тряпочкой, бумажной салфеткой (сложенной много раз); рисовать грязной водой, старой чайной заваркой, кофейной гущей, выжимкой из ягод. Полезно так же раскрашивать банки и бутылки, катушки и коробки и т.д. </w:t>
      </w:r>
    </w:p>
    <w:p w:rsidR="006F7A67" w:rsidRPr="00FE085D" w:rsidRDefault="006F7A67" w:rsidP="0031746B">
      <w:pPr>
        <w:spacing w:after="0" w:line="240" w:lineRule="auto"/>
        <w:ind w:left="0" w:firstLine="851"/>
        <w:rPr>
          <w:sz w:val="24"/>
          <w:szCs w:val="24"/>
        </w:rPr>
      </w:pPr>
      <w:r w:rsidRPr="0031746B">
        <w:rPr>
          <w:b/>
          <w:sz w:val="24"/>
          <w:szCs w:val="24"/>
        </w:rPr>
        <w:t>Рисование сухой кистью</w:t>
      </w:r>
      <w:r w:rsidRPr="00FE085D">
        <w:rPr>
          <w:sz w:val="24"/>
          <w:szCs w:val="24"/>
        </w:rPr>
        <w:t xml:space="preserve">   Используя этот метод можно наиболее характерно отобразить фактуру шерсти животного или газон, покрытый травой. Для этого на сухую кисть из щетины набирается краска, лучше всего подходит гуашь и наносятся отрывистые короткие штрихи. </w:t>
      </w:r>
    </w:p>
    <w:p w:rsidR="006F7A67" w:rsidRPr="0031746B" w:rsidRDefault="006F7A67" w:rsidP="0031746B">
      <w:pPr>
        <w:spacing w:after="0" w:line="240" w:lineRule="auto"/>
        <w:ind w:left="0" w:firstLine="851"/>
        <w:rPr>
          <w:b/>
          <w:sz w:val="24"/>
          <w:szCs w:val="24"/>
        </w:rPr>
      </w:pPr>
      <w:r w:rsidRPr="0031746B">
        <w:rPr>
          <w:b/>
          <w:sz w:val="24"/>
          <w:szCs w:val="24"/>
        </w:rPr>
        <w:t xml:space="preserve">Рисование камышовой </w:t>
      </w:r>
      <w:proofErr w:type="gramStart"/>
      <w:r w:rsidRPr="0031746B">
        <w:rPr>
          <w:b/>
          <w:sz w:val="24"/>
          <w:szCs w:val="24"/>
        </w:rPr>
        <w:t xml:space="preserve">палочкой  </w:t>
      </w:r>
      <w:r w:rsidRPr="00FE085D">
        <w:rPr>
          <w:sz w:val="24"/>
          <w:szCs w:val="24"/>
        </w:rPr>
        <w:t>Эта</w:t>
      </w:r>
      <w:proofErr w:type="gramEnd"/>
      <w:r w:rsidRPr="00FE085D">
        <w:rPr>
          <w:sz w:val="24"/>
          <w:szCs w:val="24"/>
        </w:rPr>
        <w:t xml:space="preserve"> техника обычно вызывает у детей неподдельный интерес и удивление. Видя такой необычный инструмент им хочется тут же попробовать оставить след на бумаге. Для этого больше всего подходит тушь. Для изготовления такой палочки берётся обычный стебель камыша, обрезается определённой длинны, карая среза можно сделать разными. С одной стороны срез режется наискосок, а с другой – раздвоенный. Рисуя одним концом палочки можно получать линии различной толщены, в зависимости от наклона палочки. Второй конец – раздвоенный, оставляет на листе двойную линию. Таким инструментом можно нарисовать оригинальный графический рисунок. </w:t>
      </w:r>
    </w:p>
    <w:p w:rsidR="006F7A67" w:rsidRPr="0031746B" w:rsidRDefault="006F7A67" w:rsidP="0031746B">
      <w:pPr>
        <w:spacing w:after="0" w:line="240" w:lineRule="auto"/>
        <w:ind w:left="0" w:firstLine="851"/>
        <w:rPr>
          <w:b/>
          <w:sz w:val="24"/>
          <w:szCs w:val="24"/>
        </w:rPr>
      </w:pPr>
      <w:r w:rsidRPr="0031746B">
        <w:rPr>
          <w:b/>
          <w:sz w:val="24"/>
          <w:szCs w:val="24"/>
        </w:rPr>
        <w:t xml:space="preserve">Рисование мятой бумагой </w:t>
      </w:r>
    </w:p>
    <w:p w:rsidR="006F7A67" w:rsidRPr="00FE085D" w:rsidRDefault="006F7A67" w:rsidP="0031746B">
      <w:pPr>
        <w:spacing w:after="0" w:line="240" w:lineRule="auto"/>
        <w:ind w:left="0" w:firstLine="709"/>
        <w:rPr>
          <w:sz w:val="24"/>
          <w:szCs w:val="24"/>
        </w:rPr>
      </w:pPr>
      <w:r w:rsidRPr="00FE085D">
        <w:rPr>
          <w:sz w:val="24"/>
          <w:szCs w:val="24"/>
        </w:rPr>
        <w:t xml:space="preserve">Для работы в этой технике инструментом служит комок мятой бумаги. В зависимости от свойства бумаги (мягкая или жёсткая) на листе получаются отпечатки разной фактуры. Такой инструмент ребёнок с радостью изготавливает сам. Ведь для этого достаточно смять лист бумаги в комок. Для создания рисунка ребёнок окунает комок бумаги в краску и делает отпечатки на листе бумаги, создавая образы.  </w:t>
      </w:r>
    </w:p>
    <w:p w:rsidR="006F7A67" w:rsidRPr="00FE085D" w:rsidRDefault="006F7A67" w:rsidP="00847C70">
      <w:pPr>
        <w:spacing w:after="0" w:line="240" w:lineRule="auto"/>
        <w:rPr>
          <w:sz w:val="24"/>
          <w:szCs w:val="24"/>
        </w:rPr>
      </w:pPr>
      <w:r w:rsidRPr="00FE085D">
        <w:rPr>
          <w:i/>
          <w:sz w:val="24"/>
          <w:szCs w:val="24"/>
        </w:rPr>
        <w:t xml:space="preserve"> </w:t>
      </w:r>
    </w:p>
    <w:p w:rsidR="006F7A67" w:rsidRPr="00FE085D" w:rsidRDefault="006F7A67" w:rsidP="00847C70">
      <w:pPr>
        <w:spacing w:after="0" w:line="240" w:lineRule="auto"/>
        <w:ind w:left="0" w:firstLine="0"/>
        <w:rPr>
          <w:sz w:val="24"/>
          <w:szCs w:val="24"/>
        </w:rPr>
      </w:pPr>
    </w:p>
    <w:sectPr w:rsidR="006F7A67" w:rsidRPr="00FE085D" w:rsidSect="00BD2CD1">
      <w:headerReference w:type="even" r:id="rId9"/>
      <w:headerReference w:type="default" r:id="rId10"/>
      <w:footerReference w:type="even" r:id="rId11"/>
      <w:footerReference w:type="default" r:id="rId12"/>
      <w:headerReference w:type="first" r:id="rId13"/>
      <w:footerReference w:type="first" r:id="rId14"/>
      <w:pgSz w:w="11906" w:h="16838"/>
      <w:pgMar w:top="544" w:right="558" w:bottom="4111" w:left="900" w:header="720" w:footer="7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E0A" w:rsidRDefault="00C83E0A">
      <w:pPr>
        <w:spacing w:after="0" w:line="240" w:lineRule="auto"/>
      </w:pPr>
      <w:r>
        <w:separator/>
      </w:r>
    </w:p>
  </w:endnote>
  <w:endnote w:type="continuationSeparator" w:id="0">
    <w:p w:rsidR="00C83E0A" w:rsidRDefault="00C83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altName w:val="Cambria Math"/>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C82" w:rsidRDefault="00723C82">
    <w:pPr>
      <w:tabs>
        <w:tab w:val="center" w:pos="0"/>
        <w:tab w:val="center" w:pos="5221"/>
      </w:tabs>
      <w:spacing w:after="0" w:line="259" w:lineRule="auto"/>
      <w:ind w:left="0" w:firstLine="0"/>
      <w:jc w:val="left"/>
    </w:pPr>
    <w:r>
      <w:rPr>
        <w:rFonts w:ascii="Calibri" w:eastAsia="Calibri" w:hAnsi="Calibri" w:cs="Calibri"/>
        <w:sz w:val="22"/>
      </w:rPr>
      <w:tab/>
    </w:r>
    <w:r>
      <w:rPr>
        <w:sz w:val="24"/>
      </w:rPr>
      <w:t xml:space="preserve"> </w:t>
    </w:r>
    <w:r>
      <w:rPr>
        <w:sz w:val="24"/>
      </w:rPr>
      <w:tab/>
    </w: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C82" w:rsidRDefault="00723C82">
    <w:pPr>
      <w:tabs>
        <w:tab w:val="center" w:pos="0"/>
        <w:tab w:val="center" w:pos="5221"/>
      </w:tabs>
      <w:spacing w:after="0" w:line="259" w:lineRule="auto"/>
      <w:ind w:left="0" w:firstLine="0"/>
      <w:jc w:val="left"/>
    </w:pPr>
    <w:r>
      <w:rPr>
        <w:rFonts w:ascii="Calibri" w:eastAsia="Calibri" w:hAnsi="Calibri" w:cs="Calibri"/>
        <w:sz w:val="22"/>
      </w:rPr>
      <w:tab/>
    </w:r>
    <w:r>
      <w:rPr>
        <w:sz w:val="24"/>
      </w:rPr>
      <w:t xml:space="preserve"> </w:t>
    </w:r>
    <w:r>
      <w:rPr>
        <w:sz w:val="24"/>
      </w:rPr>
      <w:tab/>
    </w:r>
    <w:r>
      <w:rPr>
        <w:sz w:val="24"/>
      </w:rPr>
      <w:fldChar w:fldCharType="begin"/>
    </w:r>
    <w:r>
      <w:rPr>
        <w:sz w:val="24"/>
      </w:rPr>
      <w:instrText xml:space="preserve"> PAGE   \* MERGEFORMAT </w:instrText>
    </w:r>
    <w:r>
      <w:rPr>
        <w:sz w:val="24"/>
      </w:rPr>
      <w:fldChar w:fldCharType="separate"/>
    </w:r>
    <w:r w:rsidR="00BD2CD1">
      <w:rPr>
        <w:noProof/>
        <w:sz w:val="24"/>
      </w:rPr>
      <w:t>21</w:t>
    </w:r>
    <w:r>
      <w:rPr>
        <w:sz w:val="24"/>
      </w:rPr>
      <w:fldChar w:fldCharType="end"/>
    </w: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C82" w:rsidRDefault="00723C82">
    <w:pPr>
      <w:tabs>
        <w:tab w:val="center" w:pos="0"/>
        <w:tab w:val="center" w:pos="5221"/>
      </w:tabs>
      <w:spacing w:after="0" w:line="259" w:lineRule="auto"/>
      <w:ind w:left="0" w:firstLine="0"/>
      <w:jc w:val="left"/>
    </w:pPr>
    <w:r>
      <w:rPr>
        <w:rFonts w:ascii="Calibri" w:eastAsia="Calibri" w:hAnsi="Calibri" w:cs="Calibri"/>
        <w:sz w:val="22"/>
      </w:rPr>
      <w:tab/>
    </w:r>
    <w:r>
      <w:rPr>
        <w:sz w:val="24"/>
      </w:rPr>
      <w:t xml:space="preserve"> </w:t>
    </w:r>
    <w:r>
      <w:rPr>
        <w:sz w:val="24"/>
      </w:rPr>
      <w:tab/>
    </w: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E0A" w:rsidRDefault="00C83E0A">
      <w:pPr>
        <w:spacing w:after="0" w:line="240" w:lineRule="auto"/>
      </w:pPr>
      <w:r>
        <w:separator/>
      </w:r>
    </w:p>
  </w:footnote>
  <w:footnote w:type="continuationSeparator" w:id="0">
    <w:p w:rsidR="00C83E0A" w:rsidRDefault="00C83E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C82" w:rsidRDefault="00723C82">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C82" w:rsidRDefault="00723C82">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C82" w:rsidRDefault="00723C82">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1A8F"/>
    <w:multiLevelType w:val="hybridMultilevel"/>
    <w:tmpl w:val="1D1863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4F0F9E"/>
    <w:multiLevelType w:val="hybridMultilevel"/>
    <w:tmpl w:val="905C7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276B67"/>
    <w:multiLevelType w:val="hybridMultilevel"/>
    <w:tmpl w:val="4EAA5D5E"/>
    <w:lvl w:ilvl="0" w:tplc="5324EFF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60C04CE">
      <w:start w:val="1"/>
      <w:numFmt w:val="bullet"/>
      <w:lvlText w:val="o"/>
      <w:lvlJc w:val="left"/>
      <w:pPr>
        <w:ind w:left="16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24EB3E">
      <w:start w:val="1"/>
      <w:numFmt w:val="bullet"/>
      <w:lvlText w:val="▪"/>
      <w:lvlJc w:val="left"/>
      <w:pPr>
        <w:ind w:left="23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11480D8">
      <w:start w:val="1"/>
      <w:numFmt w:val="bullet"/>
      <w:lvlText w:val="•"/>
      <w:lvlJc w:val="left"/>
      <w:pPr>
        <w:ind w:left="30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6836E6">
      <w:start w:val="1"/>
      <w:numFmt w:val="bullet"/>
      <w:lvlText w:val="o"/>
      <w:lvlJc w:val="left"/>
      <w:pPr>
        <w:ind w:left="37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4FC5C9C">
      <w:start w:val="1"/>
      <w:numFmt w:val="bullet"/>
      <w:lvlText w:val="▪"/>
      <w:lvlJc w:val="left"/>
      <w:pPr>
        <w:ind w:left="44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72E63A">
      <w:start w:val="1"/>
      <w:numFmt w:val="bullet"/>
      <w:lvlText w:val="•"/>
      <w:lvlJc w:val="left"/>
      <w:pPr>
        <w:ind w:left="52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E82D5A4">
      <w:start w:val="1"/>
      <w:numFmt w:val="bullet"/>
      <w:lvlText w:val="o"/>
      <w:lvlJc w:val="left"/>
      <w:pPr>
        <w:ind w:left="59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1B2D62C">
      <w:start w:val="1"/>
      <w:numFmt w:val="bullet"/>
      <w:lvlText w:val="▪"/>
      <w:lvlJc w:val="left"/>
      <w:pPr>
        <w:ind w:left="6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1D96BDD"/>
    <w:multiLevelType w:val="hybridMultilevel"/>
    <w:tmpl w:val="228C987C"/>
    <w:lvl w:ilvl="0" w:tplc="36942F92">
      <w:start w:val="1"/>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1">
      <w:start w:val="1"/>
      <w:numFmt w:val="bullet"/>
      <w:lvlText w:val=""/>
      <w:lvlJc w:val="left"/>
      <w:pPr>
        <w:ind w:left="2269"/>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929AC30E">
      <w:start w:val="1"/>
      <w:numFmt w:val="lowerRoman"/>
      <w:lvlText w:val="%3"/>
      <w:lvlJc w:val="left"/>
      <w:pPr>
        <w:ind w:left="2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9C70E2">
      <w:start w:val="1"/>
      <w:numFmt w:val="decimal"/>
      <w:lvlText w:val="%4"/>
      <w:lvlJc w:val="left"/>
      <w:pPr>
        <w:ind w:left="2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4CD296">
      <w:start w:val="1"/>
      <w:numFmt w:val="lowerLetter"/>
      <w:lvlText w:val="%5"/>
      <w:lvlJc w:val="left"/>
      <w:pPr>
        <w:ind w:left="3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109B74">
      <w:start w:val="1"/>
      <w:numFmt w:val="lowerRoman"/>
      <w:lvlText w:val="%6"/>
      <w:lvlJc w:val="left"/>
      <w:pPr>
        <w:ind w:left="4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B4ACA8">
      <w:start w:val="1"/>
      <w:numFmt w:val="decimal"/>
      <w:lvlText w:val="%7"/>
      <w:lvlJc w:val="left"/>
      <w:pPr>
        <w:ind w:left="5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740D2E">
      <w:start w:val="1"/>
      <w:numFmt w:val="lowerLetter"/>
      <w:lvlText w:val="%8"/>
      <w:lvlJc w:val="left"/>
      <w:pPr>
        <w:ind w:left="5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8EAF6A">
      <w:start w:val="1"/>
      <w:numFmt w:val="lowerRoman"/>
      <w:lvlText w:val="%9"/>
      <w:lvlJc w:val="left"/>
      <w:pPr>
        <w:ind w:left="6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BA05EB"/>
    <w:multiLevelType w:val="hybridMultilevel"/>
    <w:tmpl w:val="65ACF130"/>
    <w:lvl w:ilvl="0" w:tplc="4FCCA34A">
      <w:start w:val="1"/>
      <w:numFmt w:val="decimal"/>
      <w:lvlText w:val="%1."/>
      <w:lvlJc w:val="left"/>
      <w:pPr>
        <w:ind w:left="1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96349E">
      <w:start w:val="1"/>
      <w:numFmt w:val="lowerLetter"/>
      <w:lvlText w:val="%2"/>
      <w:lvlJc w:val="left"/>
      <w:pPr>
        <w:ind w:left="2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AA39FA">
      <w:start w:val="1"/>
      <w:numFmt w:val="lowerRoman"/>
      <w:lvlText w:val="%3"/>
      <w:lvlJc w:val="left"/>
      <w:pPr>
        <w:ind w:left="2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389738">
      <w:start w:val="1"/>
      <w:numFmt w:val="decimal"/>
      <w:lvlText w:val="%4"/>
      <w:lvlJc w:val="left"/>
      <w:pPr>
        <w:ind w:left="34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3C279A">
      <w:start w:val="1"/>
      <w:numFmt w:val="lowerLetter"/>
      <w:lvlText w:val="%5"/>
      <w:lvlJc w:val="left"/>
      <w:pPr>
        <w:ind w:left="4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98A6D4">
      <w:start w:val="1"/>
      <w:numFmt w:val="lowerRoman"/>
      <w:lvlText w:val="%6"/>
      <w:lvlJc w:val="left"/>
      <w:pPr>
        <w:ind w:left="4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BE909C">
      <w:start w:val="1"/>
      <w:numFmt w:val="decimal"/>
      <w:lvlText w:val="%7"/>
      <w:lvlJc w:val="left"/>
      <w:pPr>
        <w:ind w:left="5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F4DC46">
      <w:start w:val="1"/>
      <w:numFmt w:val="lowerLetter"/>
      <w:lvlText w:val="%8"/>
      <w:lvlJc w:val="left"/>
      <w:pPr>
        <w:ind w:left="6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C49366">
      <w:start w:val="1"/>
      <w:numFmt w:val="lowerRoman"/>
      <w:lvlText w:val="%9"/>
      <w:lvlJc w:val="left"/>
      <w:pPr>
        <w:ind w:left="7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830310F"/>
    <w:multiLevelType w:val="hybridMultilevel"/>
    <w:tmpl w:val="A71668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F35E97"/>
    <w:multiLevelType w:val="hybridMultilevel"/>
    <w:tmpl w:val="06902258"/>
    <w:lvl w:ilvl="0" w:tplc="E79E4F7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626970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3CE34B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4C0C14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966742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166CB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120724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56CD7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830EB4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EF853BC"/>
    <w:multiLevelType w:val="multilevel"/>
    <w:tmpl w:val="2A78A72A"/>
    <w:lvl w:ilvl="0">
      <w:start w:val="1"/>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35A6654"/>
    <w:multiLevelType w:val="hybridMultilevel"/>
    <w:tmpl w:val="03ECF12C"/>
    <w:lvl w:ilvl="0" w:tplc="D114A49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FCE5C3C">
      <w:start w:val="1"/>
      <w:numFmt w:val="bullet"/>
      <w:lvlText w:val="o"/>
      <w:lvlJc w:val="left"/>
      <w:pPr>
        <w:ind w:left="9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AFEE934">
      <w:start w:val="1"/>
      <w:numFmt w:val="bullet"/>
      <w:lvlRestart w:val="0"/>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78256CE">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128A432">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988A3C">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A6301A">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0C84A14">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75ED756">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B9E75CC"/>
    <w:multiLevelType w:val="hybridMultilevel"/>
    <w:tmpl w:val="C5E09482"/>
    <w:lvl w:ilvl="0" w:tplc="A296C7B6">
      <w:start w:val="1"/>
      <w:numFmt w:val="bullet"/>
      <w:lvlText w:val="-"/>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F6D112">
      <w:start w:val="1"/>
      <w:numFmt w:val="bullet"/>
      <w:lvlText w:val="o"/>
      <w:lvlJc w:val="left"/>
      <w:pPr>
        <w:ind w:left="1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A2EADE">
      <w:start w:val="1"/>
      <w:numFmt w:val="bullet"/>
      <w:lvlText w:val="▪"/>
      <w:lvlJc w:val="left"/>
      <w:pPr>
        <w:ind w:left="1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6040EC">
      <w:start w:val="1"/>
      <w:numFmt w:val="bullet"/>
      <w:lvlText w:val="•"/>
      <w:lvlJc w:val="left"/>
      <w:pPr>
        <w:ind w:left="2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364480">
      <w:start w:val="1"/>
      <w:numFmt w:val="bullet"/>
      <w:lvlText w:val="o"/>
      <w:lvlJc w:val="left"/>
      <w:pPr>
        <w:ind w:left="3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ACB044">
      <w:start w:val="1"/>
      <w:numFmt w:val="bullet"/>
      <w:lvlText w:val="▪"/>
      <w:lvlJc w:val="left"/>
      <w:pPr>
        <w:ind w:left="4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565D02">
      <w:start w:val="1"/>
      <w:numFmt w:val="bullet"/>
      <w:lvlText w:val="•"/>
      <w:lvlJc w:val="left"/>
      <w:pPr>
        <w:ind w:left="4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861150">
      <w:start w:val="1"/>
      <w:numFmt w:val="bullet"/>
      <w:lvlText w:val="o"/>
      <w:lvlJc w:val="left"/>
      <w:pPr>
        <w:ind w:left="5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ACE3E8">
      <w:start w:val="1"/>
      <w:numFmt w:val="bullet"/>
      <w:lvlText w:val="▪"/>
      <w:lvlJc w:val="left"/>
      <w:pPr>
        <w:ind w:left="6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E594F48"/>
    <w:multiLevelType w:val="hybridMultilevel"/>
    <w:tmpl w:val="6FE2D036"/>
    <w:lvl w:ilvl="0" w:tplc="4854105A">
      <w:start w:val="1"/>
      <w:numFmt w:val="bullet"/>
      <w:lvlText w:val="•"/>
      <w:lvlJc w:val="left"/>
      <w:pPr>
        <w:ind w:left="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469998">
      <w:start w:val="1"/>
      <w:numFmt w:val="bullet"/>
      <w:lvlText w:val="o"/>
      <w:lvlJc w:val="left"/>
      <w:pPr>
        <w:ind w:left="16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74979A">
      <w:start w:val="1"/>
      <w:numFmt w:val="bullet"/>
      <w:lvlText w:val="▪"/>
      <w:lvlJc w:val="left"/>
      <w:pPr>
        <w:ind w:left="24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58D3BC">
      <w:start w:val="1"/>
      <w:numFmt w:val="bullet"/>
      <w:lvlText w:val="•"/>
      <w:lvlJc w:val="left"/>
      <w:pPr>
        <w:ind w:left="3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E47300">
      <w:start w:val="1"/>
      <w:numFmt w:val="bullet"/>
      <w:lvlText w:val="o"/>
      <w:lvlJc w:val="left"/>
      <w:pPr>
        <w:ind w:left="38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3E2942">
      <w:start w:val="1"/>
      <w:numFmt w:val="bullet"/>
      <w:lvlText w:val="▪"/>
      <w:lvlJc w:val="left"/>
      <w:pPr>
        <w:ind w:left="4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8C30D0">
      <w:start w:val="1"/>
      <w:numFmt w:val="bullet"/>
      <w:lvlText w:val="•"/>
      <w:lvlJc w:val="left"/>
      <w:pPr>
        <w:ind w:left="5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849822">
      <w:start w:val="1"/>
      <w:numFmt w:val="bullet"/>
      <w:lvlText w:val="o"/>
      <w:lvlJc w:val="left"/>
      <w:pPr>
        <w:ind w:left="60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56BDB0">
      <w:start w:val="1"/>
      <w:numFmt w:val="bullet"/>
      <w:lvlText w:val="▪"/>
      <w:lvlJc w:val="left"/>
      <w:pPr>
        <w:ind w:left="67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988462D"/>
    <w:multiLevelType w:val="hybridMultilevel"/>
    <w:tmpl w:val="D59A1B80"/>
    <w:lvl w:ilvl="0" w:tplc="64847194">
      <w:start w:val="1"/>
      <w:numFmt w:val="bullet"/>
      <w:lvlText w:val=""/>
      <w:lvlJc w:val="left"/>
      <w:pPr>
        <w:ind w:left="48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328EE20">
      <w:start w:val="1"/>
      <w:numFmt w:val="bullet"/>
      <w:lvlText w:val="o"/>
      <w:lvlJc w:val="left"/>
      <w:pPr>
        <w:ind w:left="60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D280FF2">
      <w:start w:val="1"/>
      <w:numFmt w:val="bullet"/>
      <w:lvlText w:val="▪"/>
      <w:lvlJc w:val="left"/>
      <w:pPr>
        <w:ind w:left="67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7F63D0E">
      <w:start w:val="1"/>
      <w:numFmt w:val="bullet"/>
      <w:lvlText w:val="•"/>
      <w:lvlJc w:val="left"/>
      <w:pPr>
        <w:ind w:left="74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925D5C">
      <w:start w:val="1"/>
      <w:numFmt w:val="bullet"/>
      <w:lvlText w:val="o"/>
      <w:lvlJc w:val="left"/>
      <w:pPr>
        <w:ind w:left="82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3A6612">
      <w:start w:val="1"/>
      <w:numFmt w:val="bullet"/>
      <w:lvlText w:val="▪"/>
      <w:lvlJc w:val="left"/>
      <w:pPr>
        <w:ind w:left="89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11ECF6C">
      <w:start w:val="1"/>
      <w:numFmt w:val="bullet"/>
      <w:lvlText w:val="•"/>
      <w:lvlJc w:val="left"/>
      <w:pPr>
        <w:ind w:left="96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57E8F4E">
      <w:start w:val="1"/>
      <w:numFmt w:val="bullet"/>
      <w:lvlText w:val="o"/>
      <w:lvlJc w:val="left"/>
      <w:pPr>
        <w:ind w:left="103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72E1826">
      <w:start w:val="1"/>
      <w:numFmt w:val="bullet"/>
      <w:lvlText w:val="▪"/>
      <w:lvlJc w:val="left"/>
      <w:pPr>
        <w:ind w:left="110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CA66E25"/>
    <w:multiLevelType w:val="hybridMultilevel"/>
    <w:tmpl w:val="7F28C316"/>
    <w:lvl w:ilvl="0" w:tplc="C6E48C8E">
      <w:start w:val="1"/>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0688D7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F32E984">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8025FDE">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BE48B4">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3414D0">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F8E0E9C">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D10280E">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8680C4">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E657AC1"/>
    <w:multiLevelType w:val="hybridMultilevel"/>
    <w:tmpl w:val="124E97B2"/>
    <w:lvl w:ilvl="0" w:tplc="F77847DA">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EA8842">
      <w:start w:val="1"/>
      <w:numFmt w:val="bullet"/>
      <w:lvlText w:val="o"/>
      <w:lvlJc w:val="left"/>
      <w:pPr>
        <w:ind w:left="1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EA89F6">
      <w:start w:val="1"/>
      <w:numFmt w:val="bullet"/>
      <w:lvlText w:val="▪"/>
      <w:lvlJc w:val="left"/>
      <w:pPr>
        <w:ind w:left="2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C0CE7E">
      <w:start w:val="1"/>
      <w:numFmt w:val="bullet"/>
      <w:lvlText w:val="•"/>
      <w:lvlJc w:val="left"/>
      <w:pPr>
        <w:ind w:left="3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CA901E">
      <w:start w:val="1"/>
      <w:numFmt w:val="bullet"/>
      <w:lvlText w:val="o"/>
      <w:lvlJc w:val="left"/>
      <w:pPr>
        <w:ind w:left="3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F25368">
      <w:start w:val="1"/>
      <w:numFmt w:val="bullet"/>
      <w:lvlText w:val="▪"/>
      <w:lvlJc w:val="left"/>
      <w:pPr>
        <w:ind w:left="4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9AB97E">
      <w:start w:val="1"/>
      <w:numFmt w:val="bullet"/>
      <w:lvlText w:val="•"/>
      <w:lvlJc w:val="left"/>
      <w:pPr>
        <w:ind w:left="5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70FDB6">
      <w:start w:val="1"/>
      <w:numFmt w:val="bullet"/>
      <w:lvlText w:val="o"/>
      <w:lvlJc w:val="left"/>
      <w:pPr>
        <w:ind w:left="6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5A0EDE">
      <w:start w:val="1"/>
      <w:numFmt w:val="bullet"/>
      <w:lvlText w:val="▪"/>
      <w:lvlJc w:val="left"/>
      <w:pPr>
        <w:ind w:left="6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16915CC"/>
    <w:multiLevelType w:val="hybridMultilevel"/>
    <w:tmpl w:val="AF18CF6C"/>
    <w:lvl w:ilvl="0" w:tplc="080026BE">
      <w:start w:val="1"/>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3A6E8C">
      <w:start w:val="1"/>
      <w:numFmt w:val="lowerLetter"/>
      <w:lvlText w:val="%2"/>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3AF262">
      <w:start w:val="1"/>
      <w:numFmt w:val="lowerRoman"/>
      <w:lvlText w:val="%3"/>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A831B0">
      <w:start w:val="1"/>
      <w:numFmt w:val="decimal"/>
      <w:lvlText w:val="%4"/>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AC75B6">
      <w:start w:val="1"/>
      <w:numFmt w:val="lowerLetter"/>
      <w:lvlText w:val="%5"/>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3A6290">
      <w:start w:val="1"/>
      <w:numFmt w:val="lowerRoman"/>
      <w:lvlText w:val="%6"/>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32B07A">
      <w:start w:val="1"/>
      <w:numFmt w:val="decimal"/>
      <w:lvlText w:val="%7"/>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FE1366">
      <w:start w:val="1"/>
      <w:numFmt w:val="lowerLetter"/>
      <w:lvlText w:val="%8"/>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3C474C">
      <w:start w:val="1"/>
      <w:numFmt w:val="lowerRoman"/>
      <w:lvlText w:val="%9"/>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1A173BF"/>
    <w:multiLevelType w:val="hybridMultilevel"/>
    <w:tmpl w:val="4E1AD088"/>
    <w:lvl w:ilvl="0" w:tplc="6A0E1B3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6A4280">
      <w:start w:val="1"/>
      <w:numFmt w:val="lowerLetter"/>
      <w:lvlText w:val="%2"/>
      <w:lvlJc w:val="left"/>
      <w:pPr>
        <w:ind w:left="1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5C2A34">
      <w:start w:val="1"/>
      <w:numFmt w:val="lowerRoman"/>
      <w:lvlText w:val="%3"/>
      <w:lvlJc w:val="left"/>
      <w:pPr>
        <w:ind w:left="2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58E230">
      <w:start w:val="1"/>
      <w:numFmt w:val="decimal"/>
      <w:lvlText w:val="%4"/>
      <w:lvlJc w:val="left"/>
      <w:pPr>
        <w:ind w:left="2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50D22C">
      <w:start w:val="1"/>
      <w:numFmt w:val="lowerLetter"/>
      <w:lvlText w:val="%5"/>
      <w:lvlJc w:val="left"/>
      <w:pPr>
        <w:ind w:left="3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C043D6">
      <w:start w:val="1"/>
      <w:numFmt w:val="lowerRoman"/>
      <w:lvlText w:val="%6"/>
      <w:lvlJc w:val="left"/>
      <w:pPr>
        <w:ind w:left="4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66F208">
      <w:start w:val="1"/>
      <w:numFmt w:val="decimal"/>
      <w:lvlText w:val="%7"/>
      <w:lvlJc w:val="left"/>
      <w:pPr>
        <w:ind w:left="5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503A1C">
      <w:start w:val="1"/>
      <w:numFmt w:val="lowerLetter"/>
      <w:lvlText w:val="%8"/>
      <w:lvlJc w:val="left"/>
      <w:pPr>
        <w:ind w:left="5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F045A8">
      <w:start w:val="1"/>
      <w:numFmt w:val="lowerRoman"/>
      <w:lvlText w:val="%9"/>
      <w:lvlJc w:val="left"/>
      <w:pPr>
        <w:ind w:left="6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46A51FC"/>
    <w:multiLevelType w:val="hybridMultilevel"/>
    <w:tmpl w:val="141A815E"/>
    <w:lvl w:ilvl="0" w:tplc="6D70EDB8">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707138">
      <w:start w:val="1"/>
      <w:numFmt w:val="bullet"/>
      <w:lvlText w:val="o"/>
      <w:lvlJc w:val="left"/>
      <w:pPr>
        <w:ind w:left="1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F27F82">
      <w:start w:val="1"/>
      <w:numFmt w:val="bullet"/>
      <w:lvlText w:val="▪"/>
      <w:lvlJc w:val="left"/>
      <w:pPr>
        <w:ind w:left="2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2A47C4">
      <w:start w:val="1"/>
      <w:numFmt w:val="bullet"/>
      <w:lvlText w:val="•"/>
      <w:lvlJc w:val="left"/>
      <w:pPr>
        <w:ind w:left="3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B07AD0">
      <w:start w:val="1"/>
      <w:numFmt w:val="bullet"/>
      <w:lvlText w:val="o"/>
      <w:lvlJc w:val="left"/>
      <w:pPr>
        <w:ind w:left="3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FAF356">
      <w:start w:val="1"/>
      <w:numFmt w:val="bullet"/>
      <w:lvlText w:val="▪"/>
      <w:lvlJc w:val="left"/>
      <w:pPr>
        <w:ind w:left="4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7231F2">
      <w:start w:val="1"/>
      <w:numFmt w:val="bullet"/>
      <w:lvlText w:val="•"/>
      <w:lvlJc w:val="left"/>
      <w:pPr>
        <w:ind w:left="5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88748A">
      <w:start w:val="1"/>
      <w:numFmt w:val="bullet"/>
      <w:lvlText w:val="o"/>
      <w:lvlJc w:val="left"/>
      <w:pPr>
        <w:ind w:left="6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B03526">
      <w:start w:val="1"/>
      <w:numFmt w:val="bullet"/>
      <w:lvlText w:val="▪"/>
      <w:lvlJc w:val="left"/>
      <w:pPr>
        <w:ind w:left="6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5760D65"/>
    <w:multiLevelType w:val="hybridMultilevel"/>
    <w:tmpl w:val="07046BF8"/>
    <w:lvl w:ilvl="0" w:tplc="7C0EBB18">
      <w:start w:val="2"/>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3EF8E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2CC5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385D9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EAA7F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88208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EC6B2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ACCA9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48632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68101FB"/>
    <w:multiLevelType w:val="hybridMultilevel"/>
    <w:tmpl w:val="67720CEC"/>
    <w:lvl w:ilvl="0" w:tplc="34EEE27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0C423D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CE20F6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286329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3ACA98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FAE232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5A2663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76A5B3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5A0AA5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9A754AB"/>
    <w:multiLevelType w:val="hybridMultilevel"/>
    <w:tmpl w:val="89A26E2A"/>
    <w:lvl w:ilvl="0" w:tplc="0590D6EA">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56571EB8"/>
    <w:multiLevelType w:val="hybridMultilevel"/>
    <w:tmpl w:val="47C23924"/>
    <w:lvl w:ilvl="0" w:tplc="A61883F8">
      <w:start w:val="1"/>
      <w:numFmt w:val="decimal"/>
      <w:lvlText w:val="%1."/>
      <w:lvlJc w:val="left"/>
      <w:pPr>
        <w:ind w:left="28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25CDD7C">
      <w:start w:val="1"/>
      <w:numFmt w:val="lowerLetter"/>
      <w:lvlText w:val="%2"/>
      <w:lvlJc w:val="left"/>
      <w:pPr>
        <w:ind w:left="135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29AF1C8">
      <w:start w:val="1"/>
      <w:numFmt w:val="lowerRoman"/>
      <w:lvlText w:val="%3"/>
      <w:lvlJc w:val="left"/>
      <w:pPr>
        <w:ind w:left="207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0B084DA">
      <w:start w:val="1"/>
      <w:numFmt w:val="decimal"/>
      <w:lvlText w:val="%4"/>
      <w:lvlJc w:val="left"/>
      <w:pPr>
        <w:ind w:left="279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520BC84">
      <w:start w:val="1"/>
      <w:numFmt w:val="lowerLetter"/>
      <w:lvlText w:val="%5"/>
      <w:lvlJc w:val="left"/>
      <w:pPr>
        <w:ind w:left="35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BEE7E2E">
      <w:start w:val="1"/>
      <w:numFmt w:val="lowerRoman"/>
      <w:lvlText w:val="%6"/>
      <w:lvlJc w:val="left"/>
      <w:pPr>
        <w:ind w:left="423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392ED34">
      <w:start w:val="1"/>
      <w:numFmt w:val="decimal"/>
      <w:lvlText w:val="%7"/>
      <w:lvlJc w:val="left"/>
      <w:pPr>
        <w:ind w:left="495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6167320">
      <w:start w:val="1"/>
      <w:numFmt w:val="lowerLetter"/>
      <w:lvlText w:val="%8"/>
      <w:lvlJc w:val="left"/>
      <w:pPr>
        <w:ind w:left="567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DC8EA5C">
      <w:start w:val="1"/>
      <w:numFmt w:val="lowerRoman"/>
      <w:lvlText w:val="%9"/>
      <w:lvlJc w:val="left"/>
      <w:pPr>
        <w:ind w:left="639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94D1D1A"/>
    <w:multiLevelType w:val="hybridMultilevel"/>
    <w:tmpl w:val="4AB2DB88"/>
    <w:lvl w:ilvl="0" w:tplc="86B678B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4C594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06E60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74ED4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7C3C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30F4D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BC9D4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ECEE0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E0091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D0B3F44"/>
    <w:multiLevelType w:val="hybridMultilevel"/>
    <w:tmpl w:val="92F65CC6"/>
    <w:lvl w:ilvl="0" w:tplc="6EECEA54">
      <w:start w:val="1"/>
      <w:numFmt w:val="decimal"/>
      <w:lvlText w:val="%1."/>
      <w:lvlJc w:val="left"/>
      <w:pPr>
        <w:ind w:left="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A84408">
      <w:start w:val="1"/>
      <w:numFmt w:val="lowerLetter"/>
      <w:lvlText w:val="%2"/>
      <w:lvlJc w:val="left"/>
      <w:pPr>
        <w:ind w:left="1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C6F44C">
      <w:start w:val="1"/>
      <w:numFmt w:val="lowerRoman"/>
      <w:lvlText w:val="%3"/>
      <w:lvlJc w:val="left"/>
      <w:pPr>
        <w:ind w:left="2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4DC36">
      <w:start w:val="1"/>
      <w:numFmt w:val="decimal"/>
      <w:lvlText w:val="%4"/>
      <w:lvlJc w:val="left"/>
      <w:pPr>
        <w:ind w:left="3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B622C4">
      <w:start w:val="1"/>
      <w:numFmt w:val="lowerLetter"/>
      <w:lvlText w:val="%5"/>
      <w:lvlJc w:val="left"/>
      <w:pPr>
        <w:ind w:left="3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0C7F74">
      <w:start w:val="1"/>
      <w:numFmt w:val="lowerRoman"/>
      <w:lvlText w:val="%6"/>
      <w:lvlJc w:val="left"/>
      <w:pPr>
        <w:ind w:left="4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9C4960">
      <w:start w:val="1"/>
      <w:numFmt w:val="decimal"/>
      <w:lvlText w:val="%7"/>
      <w:lvlJc w:val="left"/>
      <w:pPr>
        <w:ind w:left="5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4672FA">
      <w:start w:val="1"/>
      <w:numFmt w:val="lowerLetter"/>
      <w:lvlText w:val="%8"/>
      <w:lvlJc w:val="left"/>
      <w:pPr>
        <w:ind w:left="5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DAA7DC">
      <w:start w:val="1"/>
      <w:numFmt w:val="lowerRoman"/>
      <w:lvlText w:val="%9"/>
      <w:lvlJc w:val="left"/>
      <w:pPr>
        <w:ind w:left="6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03A4F53"/>
    <w:multiLevelType w:val="hybridMultilevel"/>
    <w:tmpl w:val="DECA763E"/>
    <w:lvl w:ilvl="0" w:tplc="97F05EAA">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0CA631C">
      <w:start w:val="1"/>
      <w:numFmt w:val="bullet"/>
      <w:lvlText w:val="-"/>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0885E8">
      <w:start w:val="1"/>
      <w:numFmt w:val="bullet"/>
      <w:lvlText w:val="▪"/>
      <w:lvlJc w:val="left"/>
      <w:pPr>
        <w:ind w:left="2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7EFF02">
      <w:start w:val="1"/>
      <w:numFmt w:val="bullet"/>
      <w:lvlText w:val="•"/>
      <w:lvlJc w:val="left"/>
      <w:pPr>
        <w:ind w:left="2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524436">
      <w:start w:val="1"/>
      <w:numFmt w:val="bullet"/>
      <w:lvlText w:val="o"/>
      <w:lvlJc w:val="left"/>
      <w:pPr>
        <w:ind w:left="3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EE0914">
      <w:start w:val="1"/>
      <w:numFmt w:val="bullet"/>
      <w:lvlText w:val="▪"/>
      <w:lvlJc w:val="left"/>
      <w:pPr>
        <w:ind w:left="4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AA149C">
      <w:start w:val="1"/>
      <w:numFmt w:val="bullet"/>
      <w:lvlText w:val="•"/>
      <w:lvlJc w:val="left"/>
      <w:pPr>
        <w:ind w:left="4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E20C70">
      <w:start w:val="1"/>
      <w:numFmt w:val="bullet"/>
      <w:lvlText w:val="o"/>
      <w:lvlJc w:val="left"/>
      <w:pPr>
        <w:ind w:left="5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A0D37E">
      <w:start w:val="1"/>
      <w:numFmt w:val="bullet"/>
      <w:lvlText w:val="▪"/>
      <w:lvlJc w:val="left"/>
      <w:pPr>
        <w:ind w:left="6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0CF2DBE"/>
    <w:multiLevelType w:val="hybridMultilevel"/>
    <w:tmpl w:val="04BA907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15:restartNumberingAfterBreak="0">
    <w:nsid w:val="71A62D68"/>
    <w:multiLevelType w:val="hybridMultilevel"/>
    <w:tmpl w:val="4FF03BB4"/>
    <w:lvl w:ilvl="0" w:tplc="EB663558">
      <w:start w:val="10"/>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68FA1E">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E0484D2">
      <w:start w:val="1"/>
      <w:numFmt w:val="bullet"/>
      <w:lvlText w:val="▪"/>
      <w:lvlJc w:val="left"/>
      <w:pPr>
        <w:ind w:left="1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99EA72C">
      <w:start w:val="1"/>
      <w:numFmt w:val="bullet"/>
      <w:lvlText w:val="•"/>
      <w:lvlJc w:val="left"/>
      <w:pPr>
        <w:ind w:left="2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43C3398">
      <w:start w:val="1"/>
      <w:numFmt w:val="bullet"/>
      <w:lvlText w:val="o"/>
      <w:lvlJc w:val="left"/>
      <w:pPr>
        <w:ind w:left="3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F055AA">
      <w:start w:val="1"/>
      <w:numFmt w:val="bullet"/>
      <w:lvlText w:val="▪"/>
      <w:lvlJc w:val="left"/>
      <w:pPr>
        <w:ind w:left="3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8922DFA">
      <w:start w:val="1"/>
      <w:numFmt w:val="bullet"/>
      <w:lvlText w:val="•"/>
      <w:lvlJc w:val="left"/>
      <w:pPr>
        <w:ind w:left="45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B470F4">
      <w:start w:val="1"/>
      <w:numFmt w:val="bullet"/>
      <w:lvlText w:val="o"/>
      <w:lvlJc w:val="left"/>
      <w:pPr>
        <w:ind w:left="52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4091BC">
      <w:start w:val="1"/>
      <w:numFmt w:val="bullet"/>
      <w:lvlText w:val="▪"/>
      <w:lvlJc w:val="left"/>
      <w:pPr>
        <w:ind w:left="60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4AF3993"/>
    <w:multiLevelType w:val="hybridMultilevel"/>
    <w:tmpl w:val="DD4EB17C"/>
    <w:lvl w:ilvl="0" w:tplc="51C68A5E">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E6C03A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8C0AC3A">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18C7CF8">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E52CC92">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B7A0BA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C14785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55813D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80C0D7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730468B"/>
    <w:multiLevelType w:val="hybridMultilevel"/>
    <w:tmpl w:val="EC3C7F0A"/>
    <w:lvl w:ilvl="0" w:tplc="42C60F30">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040DAE">
      <w:start w:val="1"/>
      <w:numFmt w:val="bullet"/>
      <w:lvlText w:val="o"/>
      <w:lvlJc w:val="left"/>
      <w:pPr>
        <w:ind w:left="1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0E4022">
      <w:start w:val="1"/>
      <w:numFmt w:val="bullet"/>
      <w:lvlText w:val="▪"/>
      <w:lvlJc w:val="left"/>
      <w:pPr>
        <w:ind w:left="1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105F0C">
      <w:start w:val="1"/>
      <w:numFmt w:val="bullet"/>
      <w:lvlText w:val="•"/>
      <w:lvlJc w:val="left"/>
      <w:pPr>
        <w:ind w:left="25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60EC8C">
      <w:start w:val="1"/>
      <w:numFmt w:val="bullet"/>
      <w:lvlText w:val="o"/>
      <w:lvlJc w:val="left"/>
      <w:pPr>
        <w:ind w:left="32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D46498">
      <w:start w:val="1"/>
      <w:numFmt w:val="bullet"/>
      <w:lvlText w:val="▪"/>
      <w:lvlJc w:val="left"/>
      <w:pPr>
        <w:ind w:left="40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306E12">
      <w:start w:val="1"/>
      <w:numFmt w:val="bullet"/>
      <w:lvlText w:val="•"/>
      <w:lvlJc w:val="left"/>
      <w:pPr>
        <w:ind w:left="4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AA161C">
      <w:start w:val="1"/>
      <w:numFmt w:val="bullet"/>
      <w:lvlText w:val="o"/>
      <w:lvlJc w:val="left"/>
      <w:pPr>
        <w:ind w:left="5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328B24">
      <w:start w:val="1"/>
      <w:numFmt w:val="bullet"/>
      <w:lvlText w:val="▪"/>
      <w:lvlJc w:val="left"/>
      <w:pPr>
        <w:ind w:left="6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EC1073F"/>
    <w:multiLevelType w:val="hybridMultilevel"/>
    <w:tmpl w:val="40C89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1"/>
  </w:num>
  <w:num w:numId="3">
    <w:abstractNumId w:val="23"/>
  </w:num>
  <w:num w:numId="4">
    <w:abstractNumId w:val="4"/>
  </w:num>
  <w:num w:numId="5">
    <w:abstractNumId w:val="9"/>
  </w:num>
  <w:num w:numId="6">
    <w:abstractNumId w:val="26"/>
  </w:num>
  <w:num w:numId="7">
    <w:abstractNumId w:val="22"/>
  </w:num>
  <w:num w:numId="8">
    <w:abstractNumId w:val="3"/>
  </w:num>
  <w:num w:numId="9">
    <w:abstractNumId w:val="2"/>
  </w:num>
  <w:num w:numId="10">
    <w:abstractNumId w:val="25"/>
  </w:num>
  <w:num w:numId="11">
    <w:abstractNumId w:val="8"/>
  </w:num>
  <w:num w:numId="12">
    <w:abstractNumId w:val="18"/>
  </w:num>
  <w:num w:numId="13">
    <w:abstractNumId w:val="6"/>
  </w:num>
  <w:num w:numId="14">
    <w:abstractNumId w:val="12"/>
  </w:num>
  <w:num w:numId="15">
    <w:abstractNumId w:val="15"/>
  </w:num>
  <w:num w:numId="16">
    <w:abstractNumId w:val="21"/>
  </w:num>
  <w:num w:numId="17">
    <w:abstractNumId w:val="17"/>
  </w:num>
  <w:num w:numId="18">
    <w:abstractNumId w:val="27"/>
  </w:num>
  <w:num w:numId="19">
    <w:abstractNumId w:val="14"/>
  </w:num>
  <w:num w:numId="20">
    <w:abstractNumId w:val="20"/>
  </w:num>
  <w:num w:numId="21">
    <w:abstractNumId w:val="10"/>
  </w:num>
  <w:num w:numId="22">
    <w:abstractNumId w:val="16"/>
  </w:num>
  <w:num w:numId="23">
    <w:abstractNumId w:val="13"/>
  </w:num>
  <w:num w:numId="24">
    <w:abstractNumId w:val="1"/>
  </w:num>
  <w:num w:numId="25">
    <w:abstractNumId w:val="5"/>
  </w:num>
  <w:num w:numId="26">
    <w:abstractNumId w:val="0"/>
  </w:num>
  <w:num w:numId="27">
    <w:abstractNumId w:val="24"/>
  </w:num>
  <w:num w:numId="28">
    <w:abstractNumId w:val="2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952ED"/>
    <w:rsid w:val="000140EE"/>
    <w:rsid w:val="000D0AE1"/>
    <w:rsid w:val="001B4D08"/>
    <w:rsid w:val="001D0593"/>
    <w:rsid w:val="001D5BEB"/>
    <w:rsid w:val="00290FB9"/>
    <w:rsid w:val="0031746B"/>
    <w:rsid w:val="00324299"/>
    <w:rsid w:val="003F386E"/>
    <w:rsid w:val="00466378"/>
    <w:rsid w:val="004A7A4C"/>
    <w:rsid w:val="004E0ADB"/>
    <w:rsid w:val="00557D47"/>
    <w:rsid w:val="005B1718"/>
    <w:rsid w:val="005F246B"/>
    <w:rsid w:val="00627A90"/>
    <w:rsid w:val="00670F2A"/>
    <w:rsid w:val="00673A91"/>
    <w:rsid w:val="006F7A67"/>
    <w:rsid w:val="00711880"/>
    <w:rsid w:val="00723C82"/>
    <w:rsid w:val="0076056D"/>
    <w:rsid w:val="007654A0"/>
    <w:rsid w:val="00786EBD"/>
    <w:rsid w:val="007952ED"/>
    <w:rsid w:val="007A4C4B"/>
    <w:rsid w:val="00847C70"/>
    <w:rsid w:val="00895D7A"/>
    <w:rsid w:val="008B6A8B"/>
    <w:rsid w:val="00900EF8"/>
    <w:rsid w:val="009E3904"/>
    <w:rsid w:val="00A76153"/>
    <w:rsid w:val="00BD2CD1"/>
    <w:rsid w:val="00C83E0A"/>
    <w:rsid w:val="00E05F75"/>
    <w:rsid w:val="00E4003B"/>
    <w:rsid w:val="00E623D3"/>
    <w:rsid w:val="00EF4FD7"/>
    <w:rsid w:val="00F1609E"/>
    <w:rsid w:val="00F374F7"/>
    <w:rsid w:val="00F46986"/>
    <w:rsid w:val="00FA60AD"/>
    <w:rsid w:val="00FD4B78"/>
    <w:rsid w:val="00FE08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A90E1A-6E2C-4124-B747-6E13F551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C4B"/>
    <w:pPr>
      <w:spacing w:after="14" w:line="268" w:lineRule="auto"/>
      <w:ind w:left="438"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7A4C4B"/>
    <w:pPr>
      <w:keepNext/>
      <w:keepLines/>
      <w:spacing w:after="0"/>
      <w:ind w:right="138"/>
      <w:jc w:val="right"/>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A4C4B"/>
    <w:rPr>
      <w:rFonts w:ascii="Times New Roman" w:eastAsia="Times New Roman" w:hAnsi="Times New Roman" w:cs="Times New Roman"/>
      <w:b/>
      <w:color w:val="000000"/>
      <w:sz w:val="28"/>
    </w:rPr>
  </w:style>
  <w:style w:type="table" w:customStyle="1" w:styleId="TableGrid">
    <w:name w:val="TableGrid"/>
    <w:rsid w:val="007A4C4B"/>
    <w:pPr>
      <w:spacing w:after="0" w:line="240" w:lineRule="auto"/>
    </w:pPr>
    <w:tblPr>
      <w:tblCellMar>
        <w:top w:w="0" w:type="dxa"/>
        <w:left w:w="0" w:type="dxa"/>
        <w:bottom w:w="0" w:type="dxa"/>
        <w:right w:w="0" w:type="dxa"/>
      </w:tblCellMar>
    </w:tblPr>
  </w:style>
  <w:style w:type="paragraph" w:styleId="a3">
    <w:name w:val="footer"/>
    <w:basedOn w:val="a"/>
    <w:link w:val="a4"/>
    <w:uiPriority w:val="99"/>
    <w:unhideWhenUsed/>
    <w:rsid w:val="00E623D3"/>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4">
    <w:name w:val="Нижний колонтитул Знак"/>
    <w:basedOn w:val="a0"/>
    <w:link w:val="a3"/>
    <w:uiPriority w:val="99"/>
    <w:rsid w:val="00E623D3"/>
    <w:rPr>
      <w:rFonts w:cs="Times New Roman"/>
    </w:rPr>
  </w:style>
  <w:style w:type="paragraph" w:styleId="a5">
    <w:name w:val="Normal (Web)"/>
    <w:basedOn w:val="a"/>
    <w:uiPriority w:val="99"/>
    <w:unhideWhenUsed/>
    <w:rsid w:val="00670F2A"/>
    <w:pPr>
      <w:spacing w:before="100" w:beforeAutospacing="1" w:after="100" w:afterAutospacing="1" w:line="240" w:lineRule="auto"/>
      <w:ind w:left="0" w:firstLine="0"/>
      <w:jc w:val="left"/>
    </w:pPr>
    <w:rPr>
      <w:color w:val="auto"/>
      <w:sz w:val="24"/>
      <w:szCs w:val="24"/>
    </w:rPr>
  </w:style>
  <w:style w:type="table" w:styleId="a6">
    <w:name w:val="Table Grid"/>
    <w:basedOn w:val="a1"/>
    <w:uiPriority w:val="39"/>
    <w:rsid w:val="00670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E08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52735">
      <w:bodyDiv w:val="1"/>
      <w:marLeft w:val="0"/>
      <w:marRight w:val="0"/>
      <w:marTop w:val="0"/>
      <w:marBottom w:val="0"/>
      <w:divBdr>
        <w:top w:val="none" w:sz="0" w:space="0" w:color="auto"/>
        <w:left w:val="none" w:sz="0" w:space="0" w:color="auto"/>
        <w:bottom w:val="none" w:sz="0" w:space="0" w:color="auto"/>
        <w:right w:val="none" w:sz="0" w:space="0" w:color="auto"/>
      </w:divBdr>
    </w:div>
    <w:div w:id="722095992">
      <w:bodyDiv w:val="1"/>
      <w:marLeft w:val="0"/>
      <w:marRight w:val="0"/>
      <w:marTop w:val="0"/>
      <w:marBottom w:val="0"/>
      <w:divBdr>
        <w:top w:val="none" w:sz="0" w:space="0" w:color="auto"/>
        <w:left w:val="none" w:sz="0" w:space="0" w:color="auto"/>
        <w:bottom w:val="none" w:sz="0" w:space="0" w:color="auto"/>
        <w:right w:val="none" w:sz="0" w:space="0" w:color="auto"/>
      </w:divBdr>
    </w:div>
    <w:div w:id="764687153">
      <w:bodyDiv w:val="1"/>
      <w:marLeft w:val="0"/>
      <w:marRight w:val="0"/>
      <w:marTop w:val="0"/>
      <w:marBottom w:val="0"/>
      <w:divBdr>
        <w:top w:val="none" w:sz="0" w:space="0" w:color="auto"/>
        <w:left w:val="none" w:sz="0" w:space="0" w:color="auto"/>
        <w:bottom w:val="none" w:sz="0" w:space="0" w:color="auto"/>
        <w:right w:val="none" w:sz="0" w:space="0" w:color="auto"/>
      </w:divBdr>
    </w:div>
    <w:div w:id="1618948609">
      <w:bodyDiv w:val="1"/>
      <w:marLeft w:val="0"/>
      <w:marRight w:val="0"/>
      <w:marTop w:val="0"/>
      <w:marBottom w:val="0"/>
      <w:divBdr>
        <w:top w:val="none" w:sz="0" w:space="0" w:color="auto"/>
        <w:left w:val="none" w:sz="0" w:space="0" w:color="auto"/>
        <w:bottom w:val="none" w:sz="0" w:space="0" w:color="auto"/>
        <w:right w:val="none" w:sz="0" w:space="0" w:color="auto"/>
      </w:divBdr>
    </w:div>
    <w:div w:id="1958636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13FD6-DBA5-4BDE-BD6A-9C1F43412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28</Pages>
  <Words>8851</Words>
  <Characters>50454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ВВЕДЕНИЕ,  ПОЯСНИТЕЛЬНАЯ ЗАПИСКА</vt:lpstr>
    </vt:vector>
  </TitlesOfParts>
  <Company/>
  <LinksUpToDate>false</LinksUpToDate>
  <CharactersWithSpaces>59187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  ПОЯСНИТЕЛЬНАЯ ЗАПИСКА</dc:title>
  <dc:subject/>
  <dc:creator>VIKTOR</dc:creator>
  <cp:keywords/>
  <cp:lastModifiedBy>садик</cp:lastModifiedBy>
  <cp:revision>26</cp:revision>
  <cp:lastPrinted>2021-07-14T06:27:00Z</cp:lastPrinted>
  <dcterms:created xsi:type="dcterms:W3CDTF">2021-07-09T17:58:00Z</dcterms:created>
  <dcterms:modified xsi:type="dcterms:W3CDTF">2021-07-15T09:09:00Z</dcterms:modified>
</cp:coreProperties>
</file>